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601" w:rsidRPr="000A19C8" w:rsidRDefault="001E4601" w:rsidP="001E4601">
      <w:pPr>
        <w:jc w:val="center"/>
        <w:outlineLvl w:val="0"/>
        <w:rPr>
          <w:rFonts w:ascii="Tahoma" w:hAnsi="Tahoma" w:cs="Tahoma"/>
          <w:b/>
          <w:sz w:val="28"/>
          <w:szCs w:val="28"/>
        </w:rPr>
      </w:pPr>
      <w:r w:rsidRPr="000A19C8">
        <w:rPr>
          <w:rFonts w:ascii="Tahoma" w:hAnsi="Tahoma" w:cs="Tahoma"/>
          <w:b/>
          <w:sz w:val="28"/>
          <w:szCs w:val="28"/>
        </w:rPr>
        <w:t>SİRKÜLER</w:t>
      </w:r>
    </w:p>
    <w:p w:rsidR="001E4601" w:rsidRPr="000A19C8" w:rsidRDefault="007F0CD0" w:rsidP="001E4601">
      <w:pPr>
        <w:jc w:val="center"/>
        <w:outlineLvl w:val="0"/>
        <w:rPr>
          <w:rFonts w:ascii="Tahoma" w:hAnsi="Tahoma" w:cs="Tahoma"/>
          <w:b/>
          <w:sz w:val="20"/>
          <w:szCs w:val="20"/>
        </w:rPr>
      </w:pPr>
      <w:r w:rsidRPr="000A19C8">
        <w:rPr>
          <w:rFonts w:ascii="Tahoma" w:hAnsi="Tahoma" w:cs="Tahoma"/>
          <w:b/>
          <w:sz w:val="28"/>
          <w:szCs w:val="28"/>
        </w:rPr>
        <w:t>0</w:t>
      </w:r>
      <w:r w:rsidR="00C26228">
        <w:rPr>
          <w:rFonts w:ascii="Tahoma" w:hAnsi="Tahoma" w:cs="Tahoma"/>
          <w:b/>
          <w:sz w:val="28"/>
          <w:szCs w:val="28"/>
        </w:rPr>
        <w:t>4</w:t>
      </w:r>
      <w:r w:rsidR="00F32C05" w:rsidRPr="000A19C8">
        <w:rPr>
          <w:rFonts w:ascii="Tahoma" w:hAnsi="Tahoma" w:cs="Tahoma"/>
          <w:b/>
          <w:sz w:val="28"/>
          <w:szCs w:val="28"/>
        </w:rPr>
        <w:t>/</w:t>
      </w:r>
      <w:r w:rsidR="00C26228">
        <w:rPr>
          <w:rFonts w:ascii="Tahoma" w:hAnsi="Tahoma" w:cs="Tahoma"/>
          <w:b/>
          <w:sz w:val="28"/>
          <w:szCs w:val="28"/>
        </w:rPr>
        <w:t>0</w:t>
      </w:r>
      <w:r w:rsidR="007709DA">
        <w:rPr>
          <w:rFonts w:ascii="Tahoma" w:hAnsi="Tahoma" w:cs="Tahoma"/>
          <w:b/>
          <w:sz w:val="28"/>
          <w:szCs w:val="28"/>
        </w:rPr>
        <w:t>9</w:t>
      </w:r>
    </w:p>
    <w:p w:rsidR="001E4601" w:rsidRPr="000A19C8" w:rsidRDefault="00C26228" w:rsidP="001E4601">
      <w:pPr>
        <w:jc w:val="right"/>
        <w:rPr>
          <w:rFonts w:ascii="Tahoma" w:hAnsi="Tahoma" w:cs="Tahoma"/>
          <w:b/>
          <w:sz w:val="20"/>
          <w:szCs w:val="20"/>
        </w:rPr>
      </w:pPr>
      <w:r>
        <w:rPr>
          <w:rFonts w:ascii="Tahoma" w:hAnsi="Tahoma" w:cs="Tahoma"/>
          <w:b/>
          <w:sz w:val="20"/>
          <w:szCs w:val="20"/>
        </w:rPr>
        <w:t>09</w:t>
      </w:r>
      <w:r w:rsidR="00F320C8" w:rsidRPr="000A19C8">
        <w:rPr>
          <w:rFonts w:ascii="Tahoma" w:hAnsi="Tahoma" w:cs="Tahoma"/>
          <w:b/>
          <w:sz w:val="20"/>
          <w:szCs w:val="20"/>
        </w:rPr>
        <w:t>.</w:t>
      </w:r>
      <w:r w:rsidR="007F0CD0" w:rsidRPr="000A19C8">
        <w:rPr>
          <w:rFonts w:ascii="Tahoma" w:hAnsi="Tahoma" w:cs="Tahoma"/>
          <w:b/>
          <w:sz w:val="20"/>
          <w:szCs w:val="20"/>
        </w:rPr>
        <w:t>0</w:t>
      </w:r>
      <w:r>
        <w:rPr>
          <w:rFonts w:ascii="Tahoma" w:hAnsi="Tahoma" w:cs="Tahoma"/>
          <w:b/>
          <w:sz w:val="20"/>
          <w:szCs w:val="20"/>
        </w:rPr>
        <w:t>4</w:t>
      </w:r>
      <w:r w:rsidR="00F320C8" w:rsidRPr="000A19C8">
        <w:rPr>
          <w:rFonts w:ascii="Tahoma" w:hAnsi="Tahoma" w:cs="Tahoma"/>
          <w:b/>
          <w:sz w:val="20"/>
          <w:szCs w:val="20"/>
        </w:rPr>
        <w:t>.201</w:t>
      </w:r>
      <w:r w:rsidR="007F0CD0" w:rsidRPr="000A19C8">
        <w:rPr>
          <w:rFonts w:ascii="Tahoma" w:hAnsi="Tahoma" w:cs="Tahoma"/>
          <w:b/>
          <w:sz w:val="20"/>
          <w:szCs w:val="20"/>
        </w:rPr>
        <w:t>8</w:t>
      </w:r>
    </w:p>
    <w:p w:rsidR="001E4601" w:rsidRPr="000A19C8" w:rsidRDefault="00A601D6" w:rsidP="001E4601">
      <w:pPr>
        <w:spacing w:before="120" w:after="120" w:line="240" w:lineRule="auto"/>
        <w:jc w:val="both"/>
        <w:rPr>
          <w:rFonts w:ascii="Tahoma" w:hAnsi="Tahoma" w:cs="Tahoma"/>
          <w:b/>
          <w:sz w:val="20"/>
          <w:szCs w:val="20"/>
          <w:u w:val="single"/>
        </w:rPr>
      </w:pPr>
      <w:r w:rsidRPr="000A19C8">
        <w:rPr>
          <w:rFonts w:ascii="Tahoma" w:hAnsi="Tahoma" w:cs="Tahoma"/>
          <w:b/>
          <w:sz w:val="20"/>
          <w:szCs w:val="20"/>
          <w:u w:val="single"/>
        </w:rPr>
        <w:t>KONU:</w:t>
      </w:r>
      <w:r w:rsidR="00F32C05" w:rsidRPr="000A19C8">
        <w:rPr>
          <w:rFonts w:ascii="Tahoma" w:hAnsi="Tahoma" w:cs="Tahoma"/>
          <w:b/>
          <w:sz w:val="20"/>
          <w:szCs w:val="20"/>
          <w:u w:val="single"/>
        </w:rPr>
        <w:t xml:space="preserve"> </w:t>
      </w:r>
    </w:p>
    <w:p w:rsidR="00F32C05" w:rsidRPr="000A19C8" w:rsidRDefault="00F32C05" w:rsidP="001E4601">
      <w:pPr>
        <w:spacing w:before="120" w:after="120" w:line="240" w:lineRule="auto"/>
        <w:jc w:val="both"/>
        <w:rPr>
          <w:rFonts w:ascii="Tahoma" w:hAnsi="Tahoma" w:cs="Tahoma"/>
          <w:color w:val="auto"/>
          <w:sz w:val="20"/>
          <w:szCs w:val="20"/>
        </w:rPr>
      </w:pPr>
      <w:r w:rsidRPr="000A19C8">
        <w:rPr>
          <w:rFonts w:ascii="Tahoma" w:hAnsi="Tahoma" w:cs="Tahoma"/>
          <w:b/>
          <w:color w:val="auto"/>
          <w:sz w:val="20"/>
          <w:szCs w:val="20"/>
        </w:rPr>
        <w:t xml:space="preserve">* </w:t>
      </w:r>
      <w:r w:rsidR="00C649F0" w:rsidRPr="00C649F0">
        <w:rPr>
          <w:rFonts w:ascii="Tahoma" w:hAnsi="Tahoma" w:cs="Tahoma"/>
          <w:b/>
          <w:bCs/>
          <w:sz w:val="20"/>
          <w:szCs w:val="20"/>
        </w:rPr>
        <w:t>7104 Sayılı Katma Değer Vergisi Kanunu ve Bazı Kanunlar İle 178 Sayılı Kanun Hükmünde Kararnamede Değişiklik Yapılmasına Dair Kanun Yayımlandı.</w:t>
      </w:r>
    </w:p>
    <w:p w:rsidR="00C649F0" w:rsidRPr="00C649F0" w:rsidRDefault="00C649F0" w:rsidP="00161C63">
      <w:pPr>
        <w:spacing w:before="240" w:after="240" w:line="240" w:lineRule="auto"/>
        <w:jc w:val="both"/>
        <w:rPr>
          <w:rFonts w:ascii="Tahoma" w:hAnsi="Tahoma" w:cs="Tahoma"/>
          <w:b/>
          <w:sz w:val="20"/>
          <w:szCs w:val="20"/>
          <w:u w:val="single"/>
        </w:rPr>
      </w:pPr>
      <w:r w:rsidRPr="00C649F0">
        <w:rPr>
          <w:rFonts w:ascii="Tahoma" w:hAnsi="Tahoma" w:cs="Tahoma"/>
          <w:b/>
          <w:sz w:val="20"/>
          <w:szCs w:val="20"/>
          <w:u w:val="single"/>
        </w:rPr>
        <w:t>7104 SAYILI KATMA DEĞER VERGİSİ KANUNU VE BAZI KANUNLAR İLE 178 SAYILI KANUN HÜKMÜNDE KARARNAMEDE DEĞİŞİKLİK YAPILMASINA DAİR KANUN YAYIMLANDI.</w:t>
      </w:r>
    </w:p>
    <w:p w:rsidR="0076255A" w:rsidRPr="000A19C8" w:rsidRDefault="00CE5FA1" w:rsidP="00CE5FA1">
      <w:pPr>
        <w:spacing w:before="240" w:after="240" w:line="240" w:lineRule="auto"/>
        <w:jc w:val="both"/>
        <w:rPr>
          <w:rFonts w:ascii="Tahoma" w:hAnsi="Tahoma" w:cs="Tahoma"/>
          <w:color w:val="auto"/>
          <w:sz w:val="20"/>
          <w:szCs w:val="20"/>
        </w:rPr>
      </w:pPr>
      <w:r>
        <w:rPr>
          <w:rFonts w:ascii="Tahoma" w:hAnsi="Tahoma" w:cs="Tahoma"/>
          <w:color w:val="auto"/>
          <w:sz w:val="20"/>
          <w:szCs w:val="20"/>
        </w:rPr>
        <w:t>06</w:t>
      </w:r>
      <w:r w:rsidR="00642415" w:rsidRPr="000A19C8">
        <w:rPr>
          <w:rFonts w:ascii="Tahoma" w:hAnsi="Tahoma" w:cs="Tahoma"/>
          <w:color w:val="auto"/>
          <w:sz w:val="20"/>
          <w:szCs w:val="20"/>
        </w:rPr>
        <w:t>.</w:t>
      </w:r>
      <w:r w:rsidR="00BF3D7C" w:rsidRPr="000A19C8">
        <w:rPr>
          <w:rFonts w:ascii="Tahoma" w:hAnsi="Tahoma" w:cs="Tahoma"/>
          <w:color w:val="auto"/>
          <w:sz w:val="20"/>
          <w:szCs w:val="20"/>
        </w:rPr>
        <w:t>0</w:t>
      </w:r>
      <w:r>
        <w:rPr>
          <w:rFonts w:ascii="Tahoma" w:hAnsi="Tahoma" w:cs="Tahoma"/>
          <w:color w:val="auto"/>
          <w:sz w:val="20"/>
          <w:szCs w:val="20"/>
        </w:rPr>
        <w:t>4</w:t>
      </w:r>
      <w:r w:rsidR="00642415" w:rsidRPr="000A19C8">
        <w:rPr>
          <w:rFonts w:ascii="Tahoma" w:hAnsi="Tahoma" w:cs="Tahoma"/>
          <w:color w:val="auto"/>
          <w:sz w:val="20"/>
          <w:szCs w:val="20"/>
        </w:rPr>
        <w:t>.201</w:t>
      </w:r>
      <w:r w:rsidR="00BF3D7C" w:rsidRPr="000A19C8">
        <w:rPr>
          <w:rFonts w:ascii="Tahoma" w:hAnsi="Tahoma" w:cs="Tahoma"/>
          <w:color w:val="auto"/>
          <w:sz w:val="20"/>
          <w:szCs w:val="20"/>
        </w:rPr>
        <w:t>8</w:t>
      </w:r>
      <w:r w:rsidR="00154320" w:rsidRPr="000A19C8">
        <w:rPr>
          <w:rFonts w:ascii="Tahoma" w:hAnsi="Tahoma" w:cs="Tahoma"/>
          <w:color w:val="auto"/>
          <w:sz w:val="20"/>
          <w:szCs w:val="20"/>
        </w:rPr>
        <w:t xml:space="preserve"> tarih</w:t>
      </w:r>
      <w:r w:rsidR="00BF3D7C" w:rsidRPr="000A19C8">
        <w:rPr>
          <w:rFonts w:ascii="Tahoma" w:hAnsi="Tahoma" w:cs="Tahoma"/>
          <w:color w:val="auto"/>
          <w:sz w:val="20"/>
          <w:szCs w:val="20"/>
        </w:rPr>
        <w:t>li</w:t>
      </w:r>
      <w:r w:rsidR="00154320" w:rsidRPr="000A19C8">
        <w:rPr>
          <w:rFonts w:ascii="Tahoma" w:hAnsi="Tahoma" w:cs="Tahoma"/>
          <w:color w:val="auto"/>
          <w:sz w:val="20"/>
          <w:szCs w:val="20"/>
        </w:rPr>
        <w:t xml:space="preserve"> ve </w:t>
      </w:r>
      <w:r w:rsidR="00642415" w:rsidRPr="000A19C8">
        <w:rPr>
          <w:rFonts w:ascii="Tahoma" w:hAnsi="Tahoma" w:cs="Tahoma"/>
          <w:color w:val="auto"/>
          <w:sz w:val="20"/>
          <w:szCs w:val="20"/>
        </w:rPr>
        <w:t>30</w:t>
      </w:r>
      <w:r w:rsidR="00E03126" w:rsidRPr="000A19C8">
        <w:rPr>
          <w:rFonts w:ascii="Tahoma" w:hAnsi="Tahoma" w:cs="Tahoma"/>
          <w:color w:val="auto"/>
          <w:sz w:val="20"/>
          <w:szCs w:val="20"/>
        </w:rPr>
        <w:t>3</w:t>
      </w:r>
      <w:r>
        <w:rPr>
          <w:rFonts w:ascii="Tahoma" w:hAnsi="Tahoma" w:cs="Tahoma"/>
          <w:color w:val="auto"/>
          <w:sz w:val="20"/>
          <w:szCs w:val="20"/>
        </w:rPr>
        <w:t>83</w:t>
      </w:r>
      <w:r w:rsidR="00183E6F">
        <w:rPr>
          <w:rFonts w:ascii="Tahoma" w:hAnsi="Tahoma" w:cs="Tahoma"/>
          <w:color w:val="auto"/>
          <w:sz w:val="20"/>
          <w:szCs w:val="20"/>
        </w:rPr>
        <w:t xml:space="preserve"> sayılı</w:t>
      </w:r>
      <w:r w:rsidR="00154320" w:rsidRPr="000A19C8">
        <w:rPr>
          <w:rFonts w:ascii="Tahoma" w:hAnsi="Tahoma" w:cs="Tahoma"/>
          <w:color w:val="auto"/>
          <w:sz w:val="20"/>
          <w:szCs w:val="20"/>
        </w:rPr>
        <w:t xml:space="preserve"> </w:t>
      </w:r>
      <w:proofErr w:type="gramStart"/>
      <w:r w:rsidR="00E03126" w:rsidRPr="000A19C8">
        <w:rPr>
          <w:rFonts w:ascii="Tahoma" w:hAnsi="Tahoma" w:cs="Tahoma"/>
          <w:sz w:val="20"/>
          <w:szCs w:val="20"/>
        </w:rPr>
        <w:t>Resmi</w:t>
      </w:r>
      <w:proofErr w:type="gramEnd"/>
      <w:r w:rsidR="00E03126" w:rsidRPr="000A19C8">
        <w:rPr>
          <w:rFonts w:ascii="Tahoma" w:hAnsi="Tahoma" w:cs="Tahoma"/>
          <w:sz w:val="20"/>
          <w:szCs w:val="20"/>
        </w:rPr>
        <w:t xml:space="preserve"> Gazete’de</w:t>
      </w:r>
      <w:r w:rsidR="00154320" w:rsidRPr="000A19C8">
        <w:rPr>
          <w:rFonts w:ascii="Tahoma" w:hAnsi="Tahoma" w:cs="Tahoma"/>
          <w:color w:val="auto"/>
          <w:sz w:val="20"/>
          <w:szCs w:val="20"/>
        </w:rPr>
        <w:t xml:space="preserve"> yayımlanarak yürürlüğe </w:t>
      </w:r>
      <w:r w:rsidR="00161C63" w:rsidRPr="000A19C8">
        <w:rPr>
          <w:rFonts w:ascii="Tahoma" w:hAnsi="Tahoma" w:cs="Tahoma"/>
          <w:color w:val="auto"/>
          <w:sz w:val="20"/>
          <w:szCs w:val="20"/>
        </w:rPr>
        <w:t xml:space="preserve">giren </w:t>
      </w:r>
      <w:r w:rsidR="00567828" w:rsidRPr="000A19C8">
        <w:rPr>
          <w:rFonts w:ascii="Tahoma" w:hAnsi="Tahoma" w:cs="Tahoma"/>
          <w:color w:val="auto"/>
          <w:sz w:val="20"/>
          <w:szCs w:val="20"/>
        </w:rPr>
        <w:t>7</w:t>
      </w:r>
      <w:r w:rsidR="003729D4" w:rsidRPr="000A19C8">
        <w:rPr>
          <w:rFonts w:ascii="Tahoma" w:hAnsi="Tahoma" w:cs="Tahoma"/>
          <w:color w:val="auto"/>
          <w:sz w:val="20"/>
          <w:szCs w:val="20"/>
        </w:rPr>
        <w:t>10</w:t>
      </w:r>
      <w:r>
        <w:rPr>
          <w:rFonts w:ascii="Tahoma" w:hAnsi="Tahoma" w:cs="Tahoma"/>
          <w:color w:val="auto"/>
          <w:sz w:val="20"/>
          <w:szCs w:val="20"/>
        </w:rPr>
        <w:t>4</w:t>
      </w:r>
      <w:r w:rsidR="00567828" w:rsidRPr="000A19C8">
        <w:rPr>
          <w:rFonts w:ascii="Tahoma" w:hAnsi="Tahoma" w:cs="Tahoma"/>
          <w:color w:val="auto"/>
          <w:sz w:val="20"/>
          <w:szCs w:val="20"/>
        </w:rPr>
        <w:t xml:space="preserve"> Sayılı</w:t>
      </w:r>
      <w:r w:rsidR="003729D4" w:rsidRPr="000A19C8">
        <w:rPr>
          <w:rFonts w:ascii="Tahoma" w:hAnsi="Tahoma" w:cs="Tahoma"/>
          <w:color w:val="auto"/>
          <w:sz w:val="20"/>
          <w:szCs w:val="20"/>
        </w:rPr>
        <w:t xml:space="preserve"> “</w:t>
      </w:r>
      <w:r>
        <w:rPr>
          <w:rFonts w:ascii="Tahoma" w:hAnsi="Tahoma" w:cs="Tahoma"/>
          <w:color w:val="auto"/>
          <w:sz w:val="20"/>
          <w:szCs w:val="20"/>
        </w:rPr>
        <w:t xml:space="preserve">Katma Değer Vergisi Kanunu ve Bazı Kanunlar İle 178 Sayılı Kanun Hükmünde Kararnamede Değişiklik Yapılmasına Dair </w:t>
      </w:r>
      <w:r w:rsidR="00185790">
        <w:rPr>
          <w:rFonts w:ascii="Tahoma" w:hAnsi="Tahoma" w:cs="Tahoma"/>
          <w:color w:val="auto"/>
          <w:sz w:val="20"/>
          <w:szCs w:val="20"/>
        </w:rPr>
        <w:t>Kanun”</w:t>
      </w:r>
      <w:r w:rsidR="00154320" w:rsidRPr="000A19C8">
        <w:rPr>
          <w:rFonts w:ascii="Tahoma" w:hAnsi="Tahoma" w:cs="Tahoma"/>
          <w:color w:val="auto"/>
          <w:sz w:val="20"/>
          <w:szCs w:val="20"/>
        </w:rPr>
        <w:t xml:space="preserve"> </w:t>
      </w:r>
      <w:r w:rsidR="00567828" w:rsidRPr="000A19C8">
        <w:rPr>
          <w:rFonts w:ascii="Tahoma" w:hAnsi="Tahoma" w:cs="Tahoma"/>
          <w:color w:val="auto"/>
          <w:sz w:val="20"/>
          <w:szCs w:val="20"/>
        </w:rPr>
        <w:t>ile</w:t>
      </w:r>
      <w:r w:rsidR="0091343C" w:rsidRPr="000A19C8">
        <w:rPr>
          <w:rFonts w:ascii="Tahoma" w:hAnsi="Tahoma" w:cs="Tahoma"/>
          <w:color w:val="auto"/>
          <w:sz w:val="20"/>
          <w:szCs w:val="20"/>
        </w:rPr>
        <w:t xml:space="preserve"> </w:t>
      </w:r>
      <w:r>
        <w:rPr>
          <w:rFonts w:ascii="Tahoma" w:hAnsi="Tahoma" w:cs="Tahoma"/>
          <w:color w:val="auto"/>
          <w:sz w:val="20"/>
          <w:szCs w:val="20"/>
        </w:rPr>
        <w:t xml:space="preserve">esas olarak Katma Değer Vergisi Kanunu başta olmak üzere diğer bazı vergi kanunlarında da değişiklikler yapılmıştır. 7104 </w:t>
      </w:r>
      <w:r w:rsidR="00185790">
        <w:rPr>
          <w:rFonts w:ascii="Tahoma" w:hAnsi="Tahoma" w:cs="Tahoma"/>
          <w:color w:val="auto"/>
          <w:sz w:val="20"/>
          <w:szCs w:val="20"/>
        </w:rPr>
        <w:t>sayılı Kanun</w:t>
      </w:r>
      <w:r w:rsidR="006355B9" w:rsidRPr="000A19C8">
        <w:rPr>
          <w:rFonts w:ascii="Tahoma" w:hAnsi="Tahoma" w:cs="Tahoma"/>
          <w:color w:val="auto"/>
          <w:sz w:val="20"/>
          <w:szCs w:val="20"/>
        </w:rPr>
        <w:t xml:space="preserve"> ile</w:t>
      </w:r>
      <w:r>
        <w:rPr>
          <w:rFonts w:ascii="Tahoma" w:hAnsi="Tahoma" w:cs="Tahoma"/>
          <w:color w:val="auto"/>
          <w:sz w:val="20"/>
          <w:szCs w:val="20"/>
        </w:rPr>
        <w:t xml:space="preserve"> vergi kanunlarında</w:t>
      </w:r>
      <w:r w:rsidR="006355B9" w:rsidRPr="000A19C8">
        <w:rPr>
          <w:rFonts w:ascii="Tahoma" w:hAnsi="Tahoma" w:cs="Tahoma"/>
          <w:color w:val="auto"/>
          <w:sz w:val="20"/>
          <w:szCs w:val="20"/>
        </w:rPr>
        <w:t xml:space="preserve"> </w:t>
      </w:r>
      <w:r w:rsidR="00185790">
        <w:rPr>
          <w:rFonts w:ascii="Tahoma" w:hAnsi="Tahoma" w:cs="Tahoma"/>
          <w:color w:val="auto"/>
          <w:sz w:val="20"/>
          <w:szCs w:val="20"/>
        </w:rPr>
        <w:t xml:space="preserve">yapılan </w:t>
      </w:r>
      <w:r w:rsidR="00185790" w:rsidRPr="000A19C8">
        <w:rPr>
          <w:rFonts w:ascii="Tahoma" w:hAnsi="Tahoma" w:cs="Tahoma"/>
          <w:color w:val="auto"/>
          <w:sz w:val="20"/>
          <w:szCs w:val="20"/>
        </w:rPr>
        <w:t>değişikliklere</w:t>
      </w:r>
      <w:r w:rsidR="00C0328C" w:rsidRPr="000A19C8">
        <w:rPr>
          <w:rFonts w:ascii="Tahoma" w:hAnsi="Tahoma" w:cs="Tahoma"/>
          <w:color w:val="auto"/>
          <w:sz w:val="20"/>
          <w:szCs w:val="20"/>
        </w:rPr>
        <w:t xml:space="preserve"> bu sirkülerimizde yer</w:t>
      </w:r>
      <w:r w:rsidR="007312C7" w:rsidRPr="000A19C8">
        <w:rPr>
          <w:rFonts w:ascii="Tahoma" w:hAnsi="Tahoma" w:cs="Tahoma"/>
          <w:color w:val="auto"/>
          <w:sz w:val="20"/>
          <w:szCs w:val="20"/>
        </w:rPr>
        <w:t xml:space="preserve"> </w:t>
      </w:r>
      <w:r w:rsidR="00C0328C" w:rsidRPr="000A19C8">
        <w:rPr>
          <w:rFonts w:ascii="Tahoma" w:hAnsi="Tahoma" w:cs="Tahoma"/>
          <w:color w:val="auto"/>
          <w:sz w:val="20"/>
          <w:szCs w:val="20"/>
        </w:rPr>
        <w:t>verilmiştir.</w:t>
      </w:r>
    </w:p>
    <w:p w:rsidR="005D7737" w:rsidRDefault="005B0BDB" w:rsidP="005D7737">
      <w:pPr>
        <w:spacing w:before="60" w:after="6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1</w:t>
      </w:r>
      <w:r w:rsidR="0051413E">
        <w:rPr>
          <w:rFonts w:ascii="Tahoma" w:eastAsia="Times New Roman" w:hAnsi="Tahoma" w:cs="Tahoma"/>
          <w:b/>
          <w:sz w:val="20"/>
          <w:szCs w:val="20"/>
          <w:u w:val="single"/>
        </w:rPr>
        <w:t>-K</w:t>
      </w:r>
      <w:r w:rsidR="005D7737" w:rsidRPr="000A19C8">
        <w:rPr>
          <w:rFonts w:ascii="Tahoma" w:eastAsia="Times New Roman" w:hAnsi="Tahoma" w:cs="Tahoma"/>
          <w:b/>
          <w:sz w:val="20"/>
          <w:szCs w:val="20"/>
          <w:u w:val="single"/>
        </w:rPr>
        <w:t>ATMA DEĞER VERGİSİ KANUNU’NDA YAPILAN DÜZENLEMELER</w:t>
      </w:r>
      <w:r w:rsidR="00DA4200">
        <w:rPr>
          <w:rFonts w:ascii="Tahoma" w:eastAsia="Times New Roman" w:hAnsi="Tahoma" w:cs="Tahoma"/>
          <w:b/>
          <w:sz w:val="20"/>
          <w:szCs w:val="20"/>
          <w:u w:val="single"/>
        </w:rPr>
        <w:t>:</w:t>
      </w:r>
    </w:p>
    <w:p w:rsidR="00B52895" w:rsidRDefault="00B52895" w:rsidP="005D7737">
      <w:pPr>
        <w:spacing w:before="60" w:after="60" w:line="240" w:lineRule="auto"/>
        <w:jc w:val="both"/>
        <w:rPr>
          <w:rFonts w:ascii="Tahoma" w:eastAsia="Times New Roman" w:hAnsi="Tahoma" w:cs="Tahoma"/>
          <w:b/>
          <w:sz w:val="20"/>
          <w:szCs w:val="20"/>
          <w:u w:val="single"/>
        </w:rPr>
      </w:pPr>
    </w:p>
    <w:p w:rsidR="00B52895" w:rsidRDefault="00B52895" w:rsidP="005D7737">
      <w:pPr>
        <w:spacing w:before="60" w:after="60" w:line="240" w:lineRule="auto"/>
        <w:jc w:val="both"/>
        <w:rPr>
          <w:rFonts w:ascii="Tahoma" w:eastAsia="Times New Roman" w:hAnsi="Tahoma" w:cs="Tahoma"/>
          <w:b/>
          <w:sz w:val="20"/>
          <w:szCs w:val="20"/>
        </w:rPr>
      </w:pPr>
      <w:r w:rsidRPr="00B52895">
        <w:rPr>
          <w:rFonts w:ascii="Tahoma" w:eastAsia="Times New Roman" w:hAnsi="Tahoma" w:cs="Tahoma"/>
          <w:b/>
          <w:sz w:val="20"/>
          <w:szCs w:val="20"/>
        </w:rPr>
        <w:t xml:space="preserve">Kanun </w:t>
      </w:r>
      <w:r>
        <w:rPr>
          <w:rFonts w:ascii="Tahoma" w:eastAsia="Times New Roman" w:hAnsi="Tahoma" w:cs="Tahoma"/>
          <w:b/>
          <w:sz w:val="20"/>
          <w:szCs w:val="20"/>
        </w:rPr>
        <w:t>tasarısında yer alan;</w:t>
      </w:r>
    </w:p>
    <w:p w:rsidR="00B52895" w:rsidRPr="0051413E" w:rsidRDefault="00B52895" w:rsidP="00655AC1">
      <w:pPr>
        <w:pStyle w:val="ListeParagraf"/>
        <w:numPr>
          <w:ilvl w:val="0"/>
          <w:numId w:val="1"/>
        </w:numPr>
        <w:spacing w:before="60" w:after="60"/>
        <w:jc w:val="both"/>
        <w:rPr>
          <w:rFonts w:ascii="Tahoma" w:hAnsi="Tahoma" w:cs="Tahoma"/>
          <w:bCs/>
          <w:sz w:val="20"/>
          <w:szCs w:val="20"/>
          <w:lang w:val="tr-TR"/>
        </w:rPr>
      </w:pPr>
      <w:r w:rsidRPr="0051413E">
        <w:rPr>
          <w:rFonts w:ascii="Tahoma" w:hAnsi="Tahoma" w:cs="Tahoma"/>
          <w:bCs/>
          <w:sz w:val="20"/>
          <w:szCs w:val="20"/>
          <w:lang w:val="tr-TR"/>
        </w:rPr>
        <w:t xml:space="preserve">Devreden Katma Değer Vergisinin </w:t>
      </w:r>
      <w:r w:rsidR="0051413E" w:rsidRPr="0051413E">
        <w:rPr>
          <w:rFonts w:ascii="Tahoma" w:hAnsi="Tahoma" w:cs="Tahoma"/>
          <w:bCs/>
          <w:sz w:val="20"/>
          <w:szCs w:val="20"/>
          <w:lang w:val="tr-TR"/>
        </w:rPr>
        <w:t xml:space="preserve">İadesine, </w:t>
      </w:r>
    </w:p>
    <w:p w:rsidR="00B52895" w:rsidRPr="0051413E" w:rsidRDefault="00B52895" w:rsidP="00655AC1">
      <w:pPr>
        <w:pStyle w:val="ListeParagraf"/>
        <w:numPr>
          <w:ilvl w:val="0"/>
          <w:numId w:val="1"/>
        </w:numPr>
        <w:spacing w:before="60" w:after="60"/>
        <w:jc w:val="both"/>
        <w:rPr>
          <w:rFonts w:ascii="Tahoma" w:hAnsi="Tahoma" w:cs="Tahoma"/>
          <w:bCs/>
          <w:sz w:val="20"/>
          <w:szCs w:val="20"/>
          <w:lang w:val="tr-TR"/>
        </w:rPr>
      </w:pPr>
      <w:r w:rsidRPr="0051413E">
        <w:rPr>
          <w:rFonts w:ascii="Tahoma" w:hAnsi="Tahoma" w:cs="Tahoma"/>
          <w:bCs/>
          <w:sz w:val="20"/>
          <w:szCs w:val="20"/>
          <w:lang w:val="tr-TR"/>
        </w:rPr>
        <w:t xml:space="preserve">Grup Katma Değer Vergisi Mükellefiyeti Tesisine </w:t>
      </w:r>
      <w:r w:rsidR="0051413E">
        <w:rPr>
          <w:rFonts w:ascii="Tahoma" w:hAnsi="Tahoma" w:cs="Tahoma"/>
          <w:bCs/>
          <w:sz w:val="20"/>
          <w:szCs w:val="20"/>
          <w:lang w:val="tr-TR"/>
        </w:rPr>
        <w:t>v</w:t>
      </w:r>
      <w:r w:rsidR="0051413E" w:rsidRPr="0051413E">
        <w:rPr>
          <w:rFonts w:ascii="Tahoma" w:hAnsi="Tahoma" w:cs="Tahoma"/>
          <w:bCs/>
          <w:sz w:val="20"/>
          <w:szCs w:val="20"/>
          <w:lang w:val="tr-TR"/>
        </w:rPr>
        <w:t>e</w:t>
      </w:r>
    </w:p>
    <w:p w:rsidR="0051413E" w:rsidRPr="0051413E" w:rsidRDefault="00B52895" w:rsidP="00655AC1">
      <w:pPr>
        <w:pStyle w:val="ListeParagraf"/>
        <w:numPr>
          <w:ilvl w:val="0"/>
          <w:numId w:val="1"/>
        </w:numPr>
        <w:spacing w:before="60" w:after="60"/>
        <w:jc w:val="both"/>
        <w:rPr>
          <w:rFonts w:ascii="Tahoma" w:hAnsi="Tahoma" w:cs="Tahoma"/>
          <w:bCs/>
          <w:sz w:val="20"/>
          <w:szCs w:val="20"/>
          <w:lang w:val="tr-TR"/>
        </w:rPr>
      </w:pPr>
      <w:r w:rsidRPr="0051413E">
        <w:rPr>
          <w:rFonts w:ascii="Tahoma" w:hAnsi="Tahoma" w:cs="Tahoma"/>
          <w:bCs/>
          <w:sz w:val="20"/>
          <w:szCs w:val="20"/>
          <w:lang w:val="tr-TR"/>
        </w:rPr>
        <w:t xml:space="preserve">Katma Değer Vergisi </w:t>
      </w:r>
      <w:r w:rsidR="0051413E" w:rsidRPr="0051413E">
        <w:rPr>
          <w:rFonts w:ascii="Tahoma" w:hAnsi="Tahoma" w:cs="Tahoma"/>
          <w:bCs/>
          <w:sz w:val="20"/>
          <w:szCs w:val="20"/>
          <w:lang w:val="tr-TR"/>
        </w:rPr>
        <w:t xml:space="preserve">İadesinin Üç Ay İçinde Yapılmaması Durumunda Mükellefe Faiz Ödenmesine ilişkin düzenlemeler </w:t>
      </w:r>
      <w:r w:rsidR="0051413E" w:rsidRPr="0051413E">
        <w:rPr>
          <w:rFonts w:ascii="Tahoma" w:hAnsi="Tahoma" w:cs="Tahoma"/>
          <w:bCs/>
          <w:sz w:val="20"/>
          <w:szCs w:val="20"/>
          <w:u w:val="single"/>
          <w:lang w:val="tr-TR"/>
        </w:rPr>
        <w:t xml:space="preserve">meclis görüşmeleri sırasında kanun metninden çıkartıldığından yasalaşmamıştır. </w:t>
      </w:r>
    </w:p>
    <w:p w:rsidR="00861A65" w:rsidRDefault="00861A65" w:rsidP="005D7737">
      <w:pPr>
        <w:spacing w:before="60" w:after="60" w:line="240" w:lineRule="auto"/>
        <w:jc w:val="both"/>
        <w:rPr>
          <w:rFonts w:ascii="Tahoma" w:eastAsia="Times New Roman" w:hAnsi="Tahoma" w:cs="Tahoma"/>
          <w:b/>
          <w:sz w:val="20"/>
          <w:szCs w:val="20"/>
        </w:rPr>
      </w:pPr>
    </w:p>
    <w:p w:rsidR="005D7737" w:rsidRPr="000A19C8" w:rsidRDefault="005D7737" w:rsidP="005D7737">
      <w:pPr>
        <w:spacing w:before="60" w:after="60" w:line="240" w:lineRule="auto"/>
        <w:jc w:val="both"/>
        <w:rPr>
          <w:rFonts w:ascii="Tahoma" w:eastAsia="Times New Roman" w:hAnsi="Tahoma" w:cs="Tahoma"/>
          <w:b/>
          <w:sz w:val="20"/>
          <w:szCs w:val="20"/>
        </w:rPr>
      </w:pPr>
      <w:r w:rsidRPr="000A19C8">
        <w:rPr>
          <w:rFonts w:ascii="Tahoma" w:eastAsia="Times New Roman" w:hAnsi="Tahoma" w:cs="Tahoma"/>
          <w:b/>
          <w:sz w:val="20"/>
          <w:szCs w:val="20"/>
        </w:rPr>
        <w:t xml:space="preserve">a) </w:t>
      </w:r>
      <w:r w:rsidR="0077232E">
        <w:rPr>
          <w:rFonts w:ascii="Tahoma" w:eastAsia="Times New Roman" w:hAnsi="Tahoma" w:cs="Tahoma"/>
          <w:b/>
          <w:sz w:val="20"/>
          <w:szCs w:val="20"/>
        </w:rPr>
        <w:t>Arsa Karşılığı İnşaat İşlerin</w:t>
      </w:r>
      <w:r w:rsidR="00B83ACD">
        <w:rPr>
          <w:rFonts w:ascii="Tahoma" w:eastAsia="Times New Roman" w:hAnsi="Tahoma" w:cs="Tahoma"/>
          <w:b/>
          <w:sz w:val="20"/>
          <w:szCs w:val="20"/>
        </w:rPr>
        <w:t>de</w:t>
      </w:r>
      <w:r w:rsidR="0077232E">
        <w:rPr>
          <w:rFonts w:ascii="Tahoma" w:eastAsia="Times New Roman" w:hAnsi="Tahoma" w:cs="Tahoma"/>
          <w:b/>
          <w:sz w:val="20"/>
          <w:szCs w:val="20"/>
        </w:rPr>
        <w:t xml:space="preserve"> </w:t>
      </w:r>
      <w:r w:rsidR="00B83ACD">
        <w:rPr>
          <w:rFonts w:ascii="Tahoma" w:eastAsia="Times New Roman" w:hAnsi="Tahoma" w:cs="Tahoma"/>
          <w:b/>
          <w:sz w:val="20"/>
          <w:szCs w:val="20"/>
        </w:rPr>
        <w:t>KDV Matrahı Belirlenmiştir.</w:t>
      </w:r>
    </w:p>
    <w:p w:rsidR="005D7737" w:rsidRPr="000A19C8" w:rsidRDefault="005D7737" w:rsidP="005D7737">
      <w:pPr>
        <w:spacing w:before="60" w:after="60" w:line="240" w:lineRule="auto"/>
        <w:ind w:firstLine="708"/>
        <w:jc w:val="both"/>
        <w:rPr>
          <w:rFonts w:ascii="Tahoma" w:eastAsia="Times New Roman" w:hAnsi="Tahoma" w:cs="Tahoma"/>
          <w:sz w:val="20"/>
          <w:szCs w:val="20"/>
        </w:rPr>
      </w:pPr>
    </w:p>
    <w:p w:rsidR="0077232E" w:rsidRPr="00C1522C" w:rsidRDefault="0077232E" w:rsidP="00655AC1">
      <w:pPr>
        <w:pStyle w:val="ListeParagraf"/>
        <w:numPr>
          <w:ilvl w:val="0"/>
          <w:numId w:val="2"/>
        </w:numPr>
        <w:spacing w:line="240" w:lineRule="atLeast"/>
        <w:ind w:left="284"/>
        <w:jc w:val="both"/>
        <w:rPr>
          <w:rFonts w:ascii="Tahoma" w:hAnsi="Tahoma" w:cs="Tahoma"/>
          <w:sz w:val="18"/>
          <w:szCs w:val="18"/>
          <w:lang w:val="tr-TR"/>
        </w:rPr>
      </w:pPr>
      <w:r w:rsidRPr="00C1522C">
        <w:rPr>
          <w:rFonts w:ascii="Tahoma" w:hAnsi="Tahoma" w:cs="Tahoma"/>
          <w:sz w:val="18"/>
          <w:szCs w:val="18"/>
          <w:lang w:val="tr-TR"/>
        </w:rPr>
        <w:t xml:space="preserve">Katma Değer Vergisi Kanununun “Teslim” başlıklı </w:t>
      </w:r>
      <w:proofErr w:type="gramStart"/>
      <w:r w:rsidRPr="00C1522C">
        <w:rPr>
          <w:rFonts w:ascii="Tahoma" w:hAnsi="Tahoma" w:cs="Tahoma"/>
          <w:sz w:val="18"/>
          <w:szCs w:val="18"/>
          <w:lang w:val="tr-TR"/>
        </w:rPr>
        <w:t>2 </w:t>
      </w:r>
      <w:proofErr w:type="spellStart"/>
      <w:r w:rsidRPr="00C1522C">
        <w:rPr>
          <w:rFonts w:ascii="Tahoma" w:hAnsi="Tahoma" w:cs="Tahoma"/>
          <w:sz w:val="18"/>
          <w:szCs w:val="18"/>
          <w:lang w:val="tr-TR"/>
        </w:rPr>
        <w:t>nci</w:t>
      </w:r>
      <w:proofErr w:type="spellEnd"/>
      <w:proofErr w:type="gramEnd"/>
      <w:r w:rsidRPr="00C1522C">
        <w:rPr>
          <w:rFonts w:ascii="Tahoma" w:hAnsi="Tahoma" w:cs="Tahoma"/>
          <w:sz w:val="18"/>
          <w:szCs w:val="18"/>
          <w:lang w:val="tr-TR"/>
        </w:rPr>
        <w:t> maddesinin (5) numaralı fıkrasına aşağıdaki cümle eklenmiştir:</w:t>
      </w:r>
    </w:p>
    <w:p w:rsidR="0077232E" w:rsidRPr="00D92227" w:rsidRDefault="0077232E" w:rsidP="0077232E">
      <w:pPr>
        <w:spacing w:after="0" w:line="240" w:lineRule="atLeast"/>
        <w:jc w:val="both"/>
        <w:rPr>
          <w:rFonts w:ascii="Tahoma" w:eastAsia="Times New Roman" w:hAnsi="Tahoma" w:cs="Tahoma"/>
          <w:sz w:val="24"/>
          <w:szCs w:val="24"/>
        </w:rPr>
      </w:pPr>
    </w:p>
    <w:p w:rsidR="0077232E" w:rsidRDefault="0077232E" w:rsidP="00793DAD">
      <w:pPr>
        <w:spacing w:after="0" w:line="240" w:lineRule="atLeast"/>
        <w:ind w:left="284"/>
        <w:jc w:val="both"/>
        <w:rPr>
          <w:rFonts w:ascii="Tahoma" w:eastAsia="Times New Roman" w:hAnsi="Tahoma" w:cs="Tahoma"/>
          <w:sz w:val="18"/>
          <w:szCs w:val="18"/>
        </w:rPr>
      </w:pPr>
      <w:r w:rsidRPr="00D92227">
        <w:rPr>
          <w:rFonts w:ascii="Tahoma" w:eastAsia="Times New Roman" w:hAnsi="Tahoma" w:cs="Tahoma"/>
          <w:sz w:val="18"/>
          <w:szCs w:val="18"/>
        </w:rPr>
        <w:t>“Bu Kanunun uygulanmasında arsa karşılığı inşaat işlerinde; arsa sahibi tarafından konut veya işyerine karşılık müteahhide arsa payı teslimi, </w:t>
      </w:r>
      <w:r w:rsidRPr="0077232E">
        <w:rPr>
          <w:rFonts w:ascii="Tahoma" w:eastAsia="Times New Roman" w:hAnsi="Tahoma" w:cs="Tahoma"/>
          <w:sz w:val="18"/>
          <w:szCs w:val="18"/>
        </w:rPr>
        <w:t>müteahhit</w:t>
      </w:r>
      <w:r w:rsidRPr="00D92227">
        <w:rPr>
          <w:rFonts w:ascii="Tahoma" w:eastAsia="Times New Roman" w:hAnsi="Tahoma" w:cs="Tahoma"/>
          <w:sz w:val="18"/>
          <w:szCs w:val="18"/>
        </w:rPr>
        <w:t> tarafından arsa payına karşılık arsa sahibine konut veya işyeri teslimi yapılmış sayılır.”</w:t>
      </w:r>
    </w:p>
    <w:p w:rsidR="00CC07EB" w:rsidRDefault="00CC07EB" w:rsidP="00793DAD">
      <w:pPr>
        <w:spacing w:after="0" w:line="240" w:lineRule="atLeast"/>
        <w:ind w:left="284"/>
        <w:jc w:val="both"/>
        <w:rPr>
          <w:rFonts w:ascii="Tahoma" w:eastAsia="Times New Roman" w:hAnsi="Tahoma" w:cs="Tahoma"/>
          <w:sz w:val="18"/>
          <w:szCs w:val="18"/>
        </w:rPr>
      </w:pPr>
    </w:p>
    <w:p w:rsidR="00CC07EB" w:rsidRDefault="00CC07EB" w:rsidP="00CC07EB">
      <w:pPr>
        <w:spacing w:after="0" w:line="240" w:lineRule="atLeast"/>
        <w:ind w:left="284"/>
        <w:jc w:val="both"/>
        <w:rPr>
          <w:rFonts w:ascii="Tahoma" w:eastAsiaTheme="minorEastAsia" w:hAnsi="Tahoma" w:cs="Tahoma"/>
          <w:color w:val="auto"/>
          <w:sz w:val="20"/>
          <w:szCs w:val="20"/>
        </w:rPr>
      </w:pPr>
      <w:r w:rsidRPr="00996DFE">
        <w:rPr>
          <w:rFonts w:ascii="Tahoma" w:eastAsia="Times New Roman" w:hAnsi="Tahoma" w:cs="Tahoma"/>
          <w:sz w:val="20"/>
          <w:szCs w:val="20"/>
        </w:rPr>
        <w:t xml:space="preserve">Yapılan düzenleme ile arsa sahibi, arsasının tamamını yerine </w:t>
      </w:r>
      <w:r w:rsidRPr="00996DFE">
        <w:rPr>
          <w:rFonts w:ascii="Tahoma" w:hAnsi="Tahoma" w:cs="Tahoma"/>
          <w:sz w:val="20"/>
          <w:szCs w:val="20"/>
        </w:rPr>
        <w:t>müteahhi</w:t>
      </w:r>
      <w:r>
        <w:rPr>
          <w:rFonts w:ascii="Tahoma" w:hAnsi="Tahoma" w:cs="Tahoma"/>
          <w:sz w:val="20"/>
          <w:szCs w:val="20"/>
        </w:rPr>
        <w:t>d</w:t>
      </w:r>
      <w:r w:rsidRPr="00996DFE">
        <w:rPr>
          <w:rFonts w:ascii="Tahoma" w:hAnsi="Tahoma" w:cs="Tahoma"/>
          <w:sz w:val="20"/>
          <w:szCs w:val="20"/>
        </w:rPr>
        <w:t xml:space="preserve">e </w:t>
      </w:r>
      <w:r w:rsidR="00185790" w:rsidRPr="00996DFE">
        <w:rPr>
          <w:rFonts w:ascii="Tahoma" w:hAnsi="Tahoma" w:cs="Tahoma"/>
          <w:sz w:val="20"/>
          <w:szCs w:val="20"/>
        </w:rPr>
        <w:t>kalacak konut</w:t>
      </w:r>
      <w:r w:rsidRPr="00996DFE">
        <w:rPr>
          <w:rFonts w:ascii="Tahoma" w:hAnsi="Tahoma" w:cs="Tahoma"/>
          <w:sz w:val="20"/>
          <w:szCs w:val="20"/>
        </w:rPr>
        <w:t xml:space="preserve"> ve iş yerlerine isabet eden arsa payını teslim etmiş sayılacak, müteahhi</w:t>
      </w:r>
      <w:r>
        <w:rPr>
          <w:rFonts w:ascii="Tahoma" w:hAnsi="Tahoma" w:cs="Tahoma"/>
          <w:sz w:val="20"/>
          <w:szCs w:val="20"/>
        </w:rPr>
        <w:t>din</w:t>
      </w:r>
      <w:r w:rsidRPr="00996DFE">
        <w:rPr>
          <w:rFonts w:ascii="Tahoma" w:hAnsi="Tahoma" w:cs="Tahoma"/>
          <w:sz w:val="20"/>
          <w:szCs w:val="20"/>
        </w:rPr>
        <w:t xml:space="preserve"> ise bu arsa payına karşılık </w:t>
      </w:r>
      <w:r>
        <w:rPr>
          <w:rFonts w:ascii="Tahoma" w:hAnsi="Tahoma" w:cs="Tahoma"/>
          <w:sz w:val="20"/>
          <w:szCs w:val="20"/>
        </w:rPr>
        <w:t xml:space="preserve">arsa sahibine </w:t>
      </w:r>
      <w:r w:rsidRPr="00996DFE">
        <w:rPr>
          <w:rFonts w:ascii="Tahoma" w:eastAsiaTheme="minorEastAsia" w:hAnsi="Tahoma" w:cs="Tahoma"/>
          <w:color w:val="auto"/>
          <w:sz w:val="20"/>
          <w:szCs w:val="20"/>
        </w:rPr>
        <w:t>konut veya işyeri teslimi gerçekleştirdiği kabul edilmiş olmaktadır.</w:t>
      </w:r>
    </w:p>
    <w:p w:rsidR="00CC07EB" w:rsidRDefault="00CC07EB" w:rsidP="00793DAD">
      <w:pPr>
        <w:spacing w:after="0" w:line="240" w:lineRule="atLeast"/>
        <w:ind w:left="284"/>
        <w:jc w:val="both"/>
        <w:rPr>
          <w:rFonts w:ascii="Tahoma" w:eastAsia="Times New Roman" w:hAnsi="Tahoma" w:cs="Tahoma"/>
          <w:sz w:val="18"/>
          <w:szCs w:val="18"/>
        </w:rPr>
      </w:pPr>
    </w:p>
    <w:p w:rsidR="00E764A9" w:rsidRPr="00DA6502" w:rsidRDefault="00E764A9" w:rsidP="00655AC1">
      <w:pPr>
        <w:pStyle w:val="ListeParagraf"/>
        <w:numPr>
          <w:ilvl w:val="0"/>
          <w:numId w:val="2"/>
        </w:numPr>
        <w:spacing w:line="240" w:lineRule="atLeast"/>
        <w:ind w:left="284"/>
        <w:jc w:val="both"/>
        <w:rPr>
          <w:rFonts w:ascii="Tahoma" w:hAnsi="Tahoma" w:cs="Tahoma"/>
          <w:sz w:val="18"/>
          <w:szCs w:val="18"/>
          <w:lang w:val="tr-TR"/>
        </w:rPr>
      </w:pPr>
      <w:r w:rsidRPr="00DA6502">
        <w:rPr>
          <w:rFonts w:ascii="Tahoma" w:hAnsi="Tahoma" w:cs="Tahoma"/>
          <w:sz w:val="18"/>
          <w:szCs w:val="18"/>
          <w:lang w:val="tr-TR" w:eastAsia="tr-TR"/>
        </w:rPr>
        <w:t>Katma Değer Vergisi Kanununun</w:t>
      </w:r>
      <w:r w:rsidRPr="00DA6502">
        <w:rPr>
          <w:rFonts w:ascii="Tahoma" w:hAnsi="Tahoma" w:cs="Tahoma"/>
          <w:sz w:val="18"/>
          <w:szCs w:val="18"/>
          <w:lang w:val="tr-TR"/>
        </w:rPr>
        <w:t xml:space="preserve"> “Emsal Bedeli ve Emsal Ücreti” başlıklı</w:t>
      </w:r>
      <w:r w:rsidRPr="00DA6502">
        <w:rPr>
          <w:rFonts w:ascii="Tahoma" w:hAnsi="Tahoma" w:cs="Tahoma"/>
          <w:sz w:val="18"/>
          <w:szCs w:val="18"/>
          <w:lang w:val="tr-TR" w:eastAsia="tr-TR"/>
        </w:rPr>
        <w:t xml:space="preserve"> </w:t>
      </w:r>
      <w:proofErr w:type="gramStart"/>
      <w:r w:rsidRPr="00DA6502">
        <w:rPr>
          <w:rFonts w:ascii="Tahoma" w:hAnsi="Tahoma" w:cs="Tahoma"/>
          <w:sz w:val="18"/>
          <w:szCs w:val="18"/>
          <w:lang w:val="tr-TR" w:eastAsia="tr-TR"/>
        </w:rPr>
        <w:t>2</w:t>
      </w:r>
      <w:r w:rsidRPr="00DA6502">
        <w:rPr>
          <w:rFonts w:ascii="Tahoma" w:hAnsi="Tahoma" w:cs="Tahoma"/>
          <w:sz w:val="18"/>
          <w:szCs w:val="18"/>
          <w:lang w:val="tr-TR"/>
        </w:rPr>
        <w:t>7</w:t>
      </w:r>
      <w:r w:rsidRPr="00DA6502">
        <w:rPr>
          <w:rFonts w:ascii="Tahoma" w:hAnsi="Tahoma" w:cs="Tahoma"/>
          <w:sz w:val="18"/>
          <w:szCs w:val="18"/>
          <w:lang w:val="tr-TR" w:eastAsia="tr-TR"/>
        </w:rPr>
        <w:t> nci</w:t>
      </w:r>
      <w:proofErr w:type="gramEnd"/>
      <w:r w:rsidRPr="00DA6502">
        <w:rPr>
          <w:rFonts w:ascii="Tahoma" w:hAnsi="Tahoma" w:cs="Tahoma"/>
          <w:sz w:val="18"/>
          <w:szCs w:val="18"/>
          <w:lang w:val="tr-TR" w:eastAsia="tr-TR"/>
        </w:rPr>
        <w:t> </w:t>
      </w:r>
      <w:r w:rsidRPr="00DA6502">
        <w:rPr>
          <w:rFonts w:ascii="Tahoma" w:hAnsi="Tahoma" w:cs="Tahoma"/>
          <w:sz w:val="18"/>
          <w:szCs w:val="18"/>
          <w:lang w:val="tr-TR"/>
        </w:rPr>
        <w:t xml:space="preserve">maddesine aşağıda yer </w:t>
      </w:r>
      <w:r w:rsidR="00185790" w:rsidRPr="00DA6502">
        <w:rPr>
          <w:rFonts w:ascii="Tahoma" w:hAnsi="Tahoma" w:cs="Tahoma"/>
          <w:sz w:val="18"/>
          <w:szCs w:val="18"/>
          <w:lang w:val="tr-TR"/>
        </w:rPr>
        <w:t xml:space="preserve">alan </w:t>
      </w:r>
      <w:r w:rsidR="00185790" w:rsidRPr="00DA6502">
        <w:rPr>
          <w:rFonts w:ascii="Tahoma" w:hAnsi="Tahoma" w:cs="Tahoma"/>
          <w:sz w:val="18"/>
          <w:szCs w:val="18"/>
          <w:lang w:val="tr-TR" w:eastAsia="tr-TR"/>
        </w:rPr>
        <w:t>paragraf</w:t>
      </w:r>
      <w:r w:rsidRPr="00DA6502">
        <w:rPr>
          <w:rFonts w:ascii="Tahoma" w:hAnsi="Tahoma" w:cs="Tahoma"/>
          <w:sz w:val="18"/>
          <w:szCs w:val="18"/>
          <w:lang w:val="tr-TR" w:eastAsia="tr-TR"/>
        </w:rPr>
        <w:t xml:space="preserve"> eklenmiştir</w:t>
      </w:r>
      <w:r w:rsidRPr="00DA6502">
        <w:rPr>
          <w:rFonts w:ascii="Tahoma" w:hAnsi="Tahoma" w:cs="Tahoma"/>
          <w:sz w:val="18"/>
          <w:szCs w:val="18"/>
          <w:lang w:val="tr-TR"/>
        </w:rPr>
        <w:t>:</w:t>
      </w:r>
    </w:p>
    <w:p w:rsidR="00CC07EB" w:rsidRDefault="00CC07EB" w:rsidP="00793DAD">
      <w:pPr>
        <w:spacing w:after="0" w:line="240" w:lineRule="atLeast"/>
        <w:ind w:left="284"/>
        <w:jc w:val="both"/>
        <w:rPr>
          <w:rFonts w:ascii="Tahoma" w:eastAsia="Times New Roman" w:hAnsi="Tahoma" w:cs="Tahoma"/>
          <w:sz w:val="20"/>
          <w:szCs w:val="20"/>
        </w:rPr>
      </w:pPr>
    </w:p>
    <w:p w:rsidR="00793DAD" w:rsidRDefault="00793DAD" w:rsidP="00793DAD">
      <w:pPr>
        <w:spacing w:after="0" w:line="240" w:lineRule="atLeast"/>
        <w:ind w:left="284"/>
        <w:jc w:val="both"/>
        <w:rPr>
          <w:rFonts w:ascii="Tahoma" w:eastAsia="Times New Roman" w:hAnsi="Tahoma" w:cs="Tahoma"/>
          <w:sz w:val="20"/>
          <w:szCs w:val="20"/>
        </w:rPr>
      </w:pPr>
      <w:r w:rsidRPr="00D92227">
        <w:rPr>
          <w:rFonts w:ascii="Tahoma" w:eastAsia="Times New Roman" w:hAnsi="Tahoma" w:cs="Tahoma"/>
          <w:sz w:val="20"/>
          <w:szCs w:val="20"/>
        </w:rPr>
        <w:t>“6. Arsa karşılığı inşaat işlerine ilişkin bedelin tespitinde, </w:t>
      </w:r>
      <w:r w:rsidRPr="00793DAD">
        <w:rPr>
          <w:rFonts w:ascii="Tahoma" w:eastAsia="Times New Roman" w:hAnsi="Tahoma" w:cs="Tahoma"/>
          <w:sz w:val="20"/>
          <w:szCs w:val="20"/>
        </w:rPr>
        <w:t>müteahhit</w:t>
      </w:r>
      <w:r w:rsidRPr="00D92227">
        <w:rPr>
          <w:rFonts w:ascii="Tahoma" w:eastAsia="Times New Roman" w:hAnsi="Tahoma" w:cs="Tahoma"/>
          <w:sz w:val="20"/>
          <w:szCs w:val="20"/>
        </w:rPr>
        <w:t xml:space="preserve"> tarafından arsa sahibine bırakılan konut veya işyerinin, Vergi Usul Kanununun </w:t>
      </w:r>
      <w:proofErr w:type="gramStart"/>
      <w:r w:rsidRPr="00D92227">
        <w:rPr>
          <w:rFonts w:ascii="Tahoma" w:eastAsia="Times New Roman" w:hAnsi="Tahoma" w:cs="Tahoma"/>
          <w:sz w:val="20"/>
          <w:szCs w:val="20"/>
        </w:rPr>
        <w:t>267 </w:t>
      </w:r>
      <w:r w:rsidRPr="00793DAD">
        <w:rPr>
          <w:rFonts w:ascii="Tahoma" w:eastAsia="Times New Roman" w:hAnsi="Tahoma" w:cs="Tahoma"/>
          <w:sz w:val="20"/>
          <w:szCs w:val="20"/>
        </w:rPr>
        <w:t>nci</w:t>
      </w:r>
      <w:proofErr w:type="gramEnd"/>
      <w:r w:rsidRPr="00D92227">
        <w:rPr>
          <w:rFonts w:ascii="Tahoma" w:eastAsia="Times New Roman" w:hAnsi="Tahoma" w:cs="Tahoma"/>
          <w:sz w:val="20"/>
          <w:szCs w:val="20"/>
        </w:rPr>
        <w:t> maddesinin ikinci fıkrasında yer alan ikinci sıradaki maliyet bedeli esasına göre belirlenen tutarı esas alınır.”</w:t>
      </w:r>
    </w:p>
    <w:p w:rsidR="00D40E1C" w:rsidRDefault="00D40E1C" w:rsidP="00793DAD">
      <w:pPr>
        <w:spacing w:after="0" w:line="240" w:lineRule="atLeast"/>
        <w:ind w:left="284"/>
        <w:jc w:val="both"/>
        <w:rPr>
          <w:rFonts w:ascii="Tahoma" w:eastAsia="Times New Roman" w:hAnsi="Tahoma" w:cs="Tahoma"/>
          <w:sz w:val="20"/>
          <w:szCs w:val="20"/>
        </w:rPr>
      </w:pPr>
    </w:p>
    <w:p w:rsidR="00CC07EB" w:rsidRDefault="00085E61" w:rsidP="00D40E1C">
      <w:pPr>
        <w:spacing w:after="0" w:line="240" w:lineRule="atLeast"/>
        <w:ind w:left="284"/>
        <w:jc w:val="both"/>
        <w:rPr>
          <w:rFonts w:ascii="Tahoma" w:eastAsia="Times New Roman" w:hAnsi="Tahoma" w:cs="Tahoma"/>
          <w:sz w:val="20"/>
          <w:szCs w:val="20"/>
        </w:rPr>
      </w:pPr>
      <w:r w:rsidRPr="00085E61">
        <w:rPr>
          <w:rFonts w:ascii="Tahoma" w:eastAsia="Times New Roman" w:hAnsi="Tahoma" w:cs="Tahoma"/>
          <w:sz w:val="20"/>
          <w:szCs w:val="20"/>
        </w:rPr>
        <w:t xml:space="preserve">Karşılıklı yapılan bu </w:t>
      </w:r>
      <w:r w:rsidR="00B35ADC" w:rsidRPr="00085E61">
        <w:rPr>
          <w:rFonts w:ascii="Tahoma" w:eastAsia="Times New Roman" w:hAnsi="Tahoma" w:cs="Tahoma"/>
          <w:sz w:val="20"/>
          <w:szCs w:val="20"/>
        </w:rPr>
        <w:t>teslimlerde matrah; müteahhit</w:t>
      </w:r>
      <w:r w:rsidRPr="00085E61">
        <w:rPr>
          <w:rFonts w:ascii="Tahoma" w:eastAsia="Times New Roman" w:hAnsi="Tahoma" w:cs="Tahoma"/>
          <w:sz w:val="20"/>
          <w:szCs w:val="20"/>
        </w:rPr>
        <w:t xml:space="preserve"> tarafından arsa </w:t>
      </w:r>
      <w:r w:rsidR="00B35ADC" w:rsidRPr="00085E61">
        <w:rPr>
          <w:rFonts w:ascii="Tahoma" w:eastAsia="Times New Roman" w:hAnsi="Tahoma" w:cs="Tahoma"/>
          <w:sz w:val="20"/>
          <w:szCs w:val="20"/>
        </w:rPr>
        <w:t>sahibine bırakılan</w:t>
      </w:r>
      <w:r w:rsidRPr="00085E61">
        <w:rPr>
          <w:rFonts w:ascii="Tahoma" w:eastAsia="Times New Roman" w:hAnsi="Tahoma" w:cs="Tahoma"/>
          <w:sz w:val="20"/>
          <w:szCs w:val="20"/>
        </w:rPr>
        <w:t xml:space="preserve"> konut veya işyerlerinin Vergi Usul Kanununun 267. Maddesinin 2.  sırasına göre belirlenecektir.  (Maliye bedeli esas olarak tanımlanan bu </w:t>
      </w:r>
      <w:r w:rsidR="00B35ADC" w:rsidRPr="00085E61">
        <w:rPr>
          <w:rFonts w:ascii="Tahoma" w:eastAsia="Times New Roman" w:hAnsi="Tahoma" w:cs="Tahoma"/>
          <w:sz w:val="20"/>
          <w:szCs w:val="20"/>
        </w:rPr>
        <w:t>yöntemde; maliyet</w:t>
      </w:r>
      <w:r w:rsidRPr="00085E61">
        <w:rPr>
          <w:rFonts w:ascii="Tahoma" w:eastAsia="Times New Roman" w:hAnsi="Tahoma" w:cs="Tahoma"/>
          <w:sz w:val="20"/>
          <w:szCs w:val="20"/>
        </w:rPr>
        <w:t xml:space="preserve"> bedeline toptan satışlar için </w:t>
      </w:r>
      <w:r w:rsidR="00B35ADC" w:rsidRPr="00085E61">
        <w:rPr>
          <w:rFonts w:ascii="Tahoma" w:eastAsia="Times New Roman" w:hAnsi="Tahoma" w:cs="Tahoma"/>
          <w:sz w:val="20"/>
          <w:szCs w:val="20"/>
        </w:rPr>
        <w:t>%5, perakende</w:t>
      </w:r>
      <w:r w:rsidRPr="00085E61">
        <w:rPr>
          <w:rFonts w:ascii="Tahoma" w:eastAsia="Times New Roman" w:hAnsi="Tahoma" w:cs="Tahoma"/>
          <w:sz w:val="20"/>
          <w:szCs w:val="20"/>
        </w:rPr>
        <w:t xml:space="preserve"> satışlar için ise </w:t>
      </w:r>
      <w:r w:rsidR="00B35ADC" w:rsidRPr="00085E61">
        <w:rPr>
          <w:rFonts w:ascii="Tahoma" w:eastAsia="Times New Roman" w:hAnsi="Tahoma" w:cs="Tahoma"/>
          <w:sz w:val="20"/>
          <w:szCs w:val="20"/>
        </w:rPr>
        <w:t>%10 ilave</w:t>
      </w:r>
      <w:r w:rsidRPr="00085E61">
        <w:rPr>
          <w:rFonts w:ascii="Tahoma" w:eastAsia="Times New Roman" w:hAnsi="Tahoma" w:cs="Tahoma"/>
          <w:sz w:val="20"/>
          <w:szCs w:val="20"/>
        </w:rPr>
        <w:t xml:space="preserve"> edilerek matrah bulunmaktadır</w:t>
      </w:r>
      <w:r>
        <w:rPr>
          <w:rFonts w:ascii="Tahoma" w:eastAsia="Times New Roman" w:hAnsi="Tahoma" w:cs="Tahoma"/>
          <w:sz w:val="20"/>
          <w:szCs w:val="20"/>
        </w:rPr>
        <w:t>.)</w:t>
      </w:r>
      <w:r w:rsidR="009A4D2B">
        <w:rPr>
          <w:rFonts w:ascii="Tahoma" w:eastAsia="Times New Roman" w:hAnsi="Tahoma" w:cs="Tahoma"/>
          <w:sz w:val="20"/>
          <w:szCs w:val="20"/>
        </w:rPr>
        <w:t xml:space="preserve"> </w:t>
      </w:r>
    </w:p>
    <w:p w:rsidR="00563671" w:rsidRDefault="00563671" w:rsidP="00D40E1C">
      <w:pPr>
        <w:spacing w:after="0" w:line="240" w:lineRule="atLeast"/>
        <w:ind w:left="284"/>
        <w:jc w:val="both"/>
        <w:rPr>
          <w:rFonts w:ascii="Tahoma" w:eastAsia="Times New Roman" w:hAnsi="Tahoma" w:cs="Tahoma"/>
          <w:sz w:val="20"/>
          <w:szCs w:val="20"/>
        </w:rPr>
      </w:pPr>
    </w:p>
    <w:p w:rsidR="00563671" w:rsidRDefault="00563671" w:rsidP="00D40E1C">
      <w:pPr>
        <w:spacing w:after="0" w:line="240" w:lineRule="atLeast"/>
        <w:ind w:left="284"/>
        <w:jc w:val="both"/>
        <w:rPr>
          <w:rFonts w:ascii="Tahoma" w:eastAsia="Times New Roman" w:hAnsi="Tahoma" w:cs="Tahoma"/>
          <w:sz w:val="20"/>
          <w:szCs w:val="20"/>
        </w:rPr>
      </w:pPr>
    </w:p>
    <w:p w:rsidR="00085E61" w:rsidRPr="00085E61" w:rsidRDefault="009A4D2B" w:rsidP="00D40E1C">
      <w:pPr>
        <w:spacing w:after="0" w:line="240" w:lineRule="atLeast"/>
        <w:ind w:left="284"/>
        <w:jc w:val="both"/>
        <w:rPr>
          <w:rFonts w:ascii="Tahoma" w:eastAsia="Times New Roman" w:hAnsi="Tahoma" w:cs="Tahoma"/>
          <w:sz w:val="20"/>
          <w:szCs w:val="20"/>
        </w:rPr>
      </w:pPr>
      <w:r>
        <w:rPr>
          <w:rFonts w:ascii="Tahoma" w:eastAsia="Times New Roman" w:hAnsi="Tahoma" w:cs="Tahoma"/>
          <w:sz w:val="20"/>
          <w:szCs w:val="20"/>
        </w:rPr>
        <w:t>Bu durumda arsa sahibine kalacak konut veya iş yerlerine ilişkin arsa payının müteahhide devri söz konusu olmadığından, arsa sahibine bırakılacak konut veya işyerlerinin maliyet bedelinin tespitinde arsa payı dikkate alınmayacaktır.</w:t>
      </w:r>
    </w:p>
    <w:p w:rsidR="00604196" w:rsidRDefault="0077232E" w:rsidP="00DA6502">
      <w:pPr>
        <w:pStyle w:val="NormalWeb"/>
        <w:ind w:left="284"/>
        <w:jc w:val="both"/>
        <w:rPr>
          <w:rFonts w:ascii="Tahoma" w:hAnsi="Tahoma" w:cs="Tahoma"/>
          <w:b/>
          <w:bCs/>
          <w:i/>
          <w:iCs/>
        </w:rPr>
      </w:pPr>
      <w:r w:rsidRPr="000A19C8">
        <w:rPr>
          <w:rFonts w:ascii="Tahoma" w:hAnsi="Tahoma" w:cs="Tahoma"/>
          <w:b/>
          <w:bCs/>
          <w:i/>
          <w:iCs/>
        </w:rPr>
        <w:t xml:space="preserve"> </w:t>
      </w:r>
      <w:r w:rsidR="00604196" w:rsidRPr="000A19C8">
        <w:rPr>
          <w:rFonts w:ascii="Tahoma" w:hAnsi="Tahoma" w:cs="Tahoma"/>
          <w:b/>
          <w:bCs/>
          <w:i/>
          <w:iCs/>
        </w:rPr>
        <w:t>(Madde:</w:t>
      </w:r>
      <w:r w:rsidR="00F83284">
        <w:rPr>
          <w:rFonts w:ascii="Tahoma" w:hAnsi="Tahoma" w:cs="Tahoma"/>
          <w:b/>
          <w:bCs/>
          <w:i/>
          <w:iCs/>
        </w:rPr>
        <w:t>1 ve 7</w:t>
      </w:r>
      <w:r w:rsidR="00604196" w:rsidRPr="000A19C8">
        <w:rPr>
          <w:rFonts w:ascii="Tahoma" w:hAnsi="Tahoma" w:cs="Tahoma"/>
          <w:b/>
          <w:bCs/>
          <w:i/>
          <w:iCs/>
        </w:rPr>
        <w:t xml:space="preserve"> / Yürürlük:</w:t>
      </w:r>
      <w:r w:rsidR="00F83284">
        <w:rPr>
          <w:rFonts w:ascii="Tahoma" w:hAnsi="Tahoma" w:cs="Tahoma"/>
          <w:b/>
          <w:bCs/>
          <w:i/>
          <w:iCs/>
        </w:rPr>
        <w:t xml:space="preserve">06.04.2018 </w:t>
      </w:r>
      <w:r w:rsidR="009B2E94">
        <w:rPr>
          <w:rFonts w:ascii="Tahoma" w:hAnsi="Tahoma" w:cs="Tahoma"/>
          <w:b/>
          <w:bCs/>
          <w:i/>
          <w:iCs/>
        </w:rPr>
        <w:t>Tarihinden Sonra Yapılan Teslimlere Uygulanmak Üzere Kanun’un Yayım Tarihinde</w:t>
      </w:r>
      <w:r w:rsidR="00604196" w:rsidRPr="000A19C8">
        <w:rPr>
          <w:rFonts w:ascii="Tahoma" w:hAnsi="Tahoma" w:cs="Tahoma"/>
          <w:b/>
          <w:bCs/>
          <w:i/>
          <w:iCs/>
        </w:rPr>
        <w:t>)</w:t>
      </w:r>
    </w:p>
    <w:p w:rsidR="00913C0E" w:rsidRDefault="00913C0E" w:rsidP="00DA6502">
      <w:pPr>
        <w:pStyle w:val="NormalWeb"/>
        <w:ind w:left="284"/>
        <w:jc w:val="both"/>
        <w:rPr>
          <w:rFonts w:ascii="Tahoma" w:hAnsi="Tahoma" w:cs="Tahoma"/>
          <w:b/>
          <w:bCs/>
          <w:i/>
          <w:iCs/>
        </w:rPr>
      </w:pPr>
    </w:p>
    <w:p w:rsidR="005E1498" w:rsidRDefault="006E725C" w:rsidP="001379F0">
      <w:pPr>
        <w:spacing w:before="60" w:after="60" w:line="240" w:lineRule="auto"/>
        <w:jc w:val="both"/>
        <w:rPr>
          <w:rFonts w:ascii="Tahoma" w:eastAsia="Times New Roman" w:hAnsi="Tahoma" w:cs="Tahoma"/>
          <w:b/>
          <w:bCs/>
          <w:sz w:val="20"/>
          <w:szCs w:val="20"/>
        </w:rPr>
      </w:pPr>
      <w:r w:rsidRPr="000A19C8">
        <w:rPr>
          <w:rFonts w:ascii="Tahoma" w:eastAsia="Times New Roman" w:hAnsi="Tahoma" w:cs="Tahoma"/>
          <w:b/>
          <w:bCs/>
          <w:sz w:val="20"/>
          <w:szCs w:val="20"/>
        </w:rPr>
        <w:t>b</w:t>
      </w:r>
      <w:r w:rsidR="00277819" w:rsidRPr="000A19C8">
        <w:rPr>
          <w:rFonts w:ascii="Tahoma" w:eastAsia="Times New Roman" w:hAnsi="Tahoma" w:cs="Tahoma"/>
          <w:b/>
          <w:bCs/>
          <w:sz w:val="20"/>
          <w:szCs w:val="20"/>
        </w:rPr>
        <w:t xml:space="preserve">) </w:t>
      </w:r>
      <w:r w:rsidR="00DA4200">
        <w:rPr>
          <w:rFonts w:ascii="Tahoma" w:eastAsia="Times New Roman" w:hAnsi="Tahoma" w:cs="Tahoma"/>
          <w:b/>
          <w:bCs/>
          <w:sz w:val="20"/>
          <w:szCs w:val="20"/>
        </w:rPr>
        <w:t xml:space="preserve">Müzayede Mahallerinde Yapılan Satışlarda </w:t>
      </w:r>
      <w:r w:rsidR="005E1498">
        <w:rPr>
          <w:rFonts w:ascii="Tahoma" w:eastAsia="Times New Roman" w:hAnsi="Tahoma" w:cs="Tahoma"/>
          <w:b/>
          <w:bCs/>
          <w:sz w:val="20"/>
          <w:szCs w:val="20"/>
        </w:rPr>
        <w:t>KDV Mükellefi Tanımlanmış ve Fazla ve Yersiz Olarak Hesaplanan KDV’nin İadesi Yeniden Düzenlenmiştir</w:t>
      </w:r>
      <w:r w:rsidR="0094169B">
        <w:rPr>
          <w:rFonts w:ascii="Tahoma" w:eastAsia="Times New Roman" w:hAnsi="Tahoma" w:cs="Tahoma"/>
          <w:b/>
          <w:bCs/>
          <w:sz w:val="20"/>
          <w:szCs w:val="20"/>
        </w:rPr>
        <w:t>.</w:t>
      </w:r>
    </w:p>
    <w:p w:rsidR="005E1498" w:rsidRDefault="005E1498" w:rsidP="001379F0">
      <w:pPr>
        <w:spacing w:before="60" w:after="60" w:line="240" w:lineRule="auto"/>
        <w:jc w:val="both"/>
        <w:rPr>
          <w:rFonts w:ascii="Tahoma" w:eastAsia="Times New Roman" w:hAnsi="Tahoma" w:cs="Tahoma"/>
          <w:b/>
          <w:bCs/>
          <w:sz w:val="20"/>
          <w:szCs w:val="20"/>
        </w:rPr>
      </w:pPr>
    </w:p>
    <w:p w:rsidR="00D22003" w:rsidRDefault="005E1498" w:rsidP="00655AC1">
      <w:pPr>
        <w:pStyle w:val="ListeParagraf"/>
        <w:numPr>
          <w:ilvl w:val="0"/>
          <w:numId w:val="2"/>
        </w:numPr>
        <w:spacing w:before="60" w:after="60"/>
        <w:ind w:left="284"/>
        <w:jc w:val="both"/>
        <w:rPr>
          <w:rFonts w:ascii="Tahoma" w:hAnsi="Tahoma" w:cs="Tahoma"/>
          <w:sz w:val="20"/>
          <w:szCs w:val="20"/>
          <w:lang w:val="tr-TR"/>
        </w:rPr>
      </w:pPr>
      <w:r w:rsidRPr="00145C7C">
        <w:rPr>
          <w:rFonts w:ascii="Tahoma" w:hAnsi="Tahoma" w:cs="Tahoma"/>
          <w:sz w:val="20"/>
          <w:szCs w:val="20"/>
          <w:lang w:val="tr-TR"/>
        </w:rPr>
        <w:t>Katma Değer Vergisi Kanununa tabi mükellefleri düzenleyen 8. maddesine (ç) bendi eklenerek; “</w:t>
      </w:r>
      <w:r w:rsidRPr="00145C7C">
        <w:rPr>
          <w:rFonts w:ascii="Tahoma" w:hAnsi="Tahoma" w:cs="Tahoma"/>
          <w:b/>
          <w:bCs/>
          <w:sz w:val="20"/>
          <w:szCs w:val="20"/>
          <w:lang w:val="tr-TR" w:eastAsia="tr-TR"/>
        </w:rPr>
        <w:t xml:space="preserve">Müzayede mahallerinde yapılan satışlarda bu satışları </w:t>
      </w:r>
      <w:r w:rsidRPr="00145C7C">
        <w:rPr>
          <w:rFonts w:ascii="Tahoma" w:hAnsi="Tahoma" w:cs="Tahoma"/>
          <w:b/>
          <w:bCs/>
          <w:sz w:val="20"/>
          <w:szCs w:val="20"/>
          <w:lang w:val="tr-TR"/>
        </w:rPr>
        <w:t>yapanların</w:t>
      </w:r>
      <w:r w:rsidRPr="00145C7C">
        <w:rPr>
          <w:rFonts w:ascii="Tahoma" w:hAnsi="Tahoma" w:cs="Tahoma"/>
          <w:sz w:val="20"/>
          <w:szCs w:val="20"/>
          <w:lang w:val="tr-TR"/>
        </w:rPr>
        <w:t xml:space="preserve">” KDV mükellefi olduğu kanun maddesine eklenmiştir.   </w:t>
      </w:r>
    </w:p>
    <w:p w:rsidR="009B2E94" w:rsidRPr="009B2E94" w:rsidRDefault="009B2E94" w:rsidP="009B2E94">
      <w:pPr>
        <w:pStyle w:val="ListeParagraf"/>
        <w:spacing w:before="60" w:after="60"/>
        <w:ind w:left="284"/>
        <w:jc w:val="both"/>
        <w:rPr>
          <w:rFonts w:ascii="Tahoma" w:hAnsi="Tahoma" w:cs="Tahoma"/>
          <w:sz w:val="20"/>
          <w:szCs w:val="20"/>
          <w:lang w:val="tr-TR"/>
        </w:rPr>
      </w:pPr>
    </w:p>
    <w:p w:rsidR="00D22003" w:rsidRDefault="00981E3A" w:rsidP="00655AC1">
      <w:pPr>
        <w:pStyle w:val="ListeParagraf"/>
        <w:numPr>
          <w:ilvl w:val="0"/>
          <w:numId w:val="3"/>
        </w:numPr>
        <w:autoSpaceDE w:val="0"/>
        <w:autoSpaceDN w:val="0"/>
        <w:adjustRightInd w:val="0"/>
        <w:ind w:left="284"/>
        <w:jc w:val="both"/>
        <w:rPr>
          <w:rFonts w:ascii="Tahoma" w:hAnsi="Tahoma" w:cs="Tahoma"/>
          <w:sz w:val="20"/>
          <w:szCs w:val="20"/>
          <w:lang w:val="tr-TR"/>
        </w:rPr>
      </w:pPr>
      <w:r w:rsidRPr="00981E3A">
        <w:rPr>
          <w:rFonts w:ascii="Tahoma" w:hAnsi="Tahoma" w:cs="Tahoma"/>
          <w:sz w:val="20"/>
          <w:szCs w:val="20"/>
          <w:lang w:val="tr-TR"/>
        </w:rPr>
        <w:t>F</w:t>
      </w:r>
      <w:r w:rsidR="00D22003" w:rsidRPr="00981E3A">
        <w:rPr>
          <w:rFonts w:ascii="Tahoma" w:hAnsi="Tahoma" w:cs="Tahoma"/>
          <w:sz w:val="20"/>
          <w:szCs w:val="20"/>
          <w:lang w:val="tr-TR"/>
        </w:rPr>
        <w:t>azla ve yersiz hesaplanan KDV’nin iadesi</w:t>
      </w:r>
      <w:r w:rsidRPr="00981E3A">
        <w:rPr>
          <w:rFonts w:ascii="Tahoma" w:hAnsi="Tahoma" w:cs="Tahoma"/>
          <w:sz w:val="20"/>
          <w:szCs w:val="20"/>
          <w:lang w:val="tr-TR"/>
        </w:rPr>
        <w:t>n</w:t>
      </w:r>
      <w:r>
        <w:rPr>
          <w:rFonts w:ascii="Tahoma" w:hAnsi="Tahoma" w:cs="Tahoma"/>
          <w:sz w:val="20"/>
          <w:szCs w:val="20"/>
          <w:lang w:val="tr-TR"/>
        </w:rPr>
        <w:t>in</w:t>
      </w:r>
      <w:r w:rsidR="00D22003" w:rsidRPr="00981E3A">
        <w:rPr>
          <w:rFonts w:ascii="Tahoma" w:hAnsi="Tahoma" w:cs="Tahoma"/>
          <w:sz w:val="20"/>
          <w:szCs w:val="20"/>
          <w:lang w:val="tr-TR"/>
        </w:rPr>
        <w:t>,</w:t>
      </w:r>
      <w:r w:rsidRPr="00981E3A">
        <w:rPr>
          <w:rFonts w:ascii="Tahoma" w:hAnsi="Tahoma" w:cs="Tahoma"/>
          <w:sz w:val="20"/>
          <w:szCs w:val="20"/>
          <w:lang w:val="tr-TR"/>
        </w:rPr>
        <w:t xml:space="preserve"> fazla ve yersiz hesaplanan KDV’nin </w:t>
      </w:r>
      <w:r w:rsidRPr="001757AC">
        <w:rPr>
          <w:rFonts w:ascii="Tahoma" w:hAnsi="Tahoma" w:cs="Tahoma"/>
          <w:sz w:val="20"/>
          <w:szCs w:val="20"/>
          <w:u w:val="single"/>
          <w:lang w:val="tr-TR"/>
        </w:rPr>
        <w:t>Hazineye ödenmesi ve alıcı ve satıcının beyanlarını düzeltmeleri, fazla ve yersiz olarak hesaplanan verginin satıcı tarafından alıcıya ödenmesi şartıyla</w:t>
      </w:r>
      <w:r w:rsidRPr="00981E3A">
        <w:rPr>
          <w:rFonts w:ascii="Tahoma" w:hAnsi="Tahoma" w:cs="Tahoma"/>
          <w:sz w:val="20"/>
          <w:szCs w:val="20"/>
          <w:lang w:val="tr-TR"/>
        </w:rPr>
        <w:t xml:space="preserve"> yapılacağı</w:t>
      </w:r>
      <w:r>
        <w:rPr>
          <w:rFonts w:ascii="Tahoma" w:hAnsi="Tahoma" w:cs="Tahoma"/>
          <w:sz w:val="20"/>
          <w:szCs w:val="20"/>
          <w:lang w:val="tr-TR"/>
        </w:rPr>
        <w:t xml:space="preserve"> Katma Değer Vergisi Kanunu’nun 8. maddesinin 2. paragrafında yeniden düzenlenmiştir. </w:t>
      </w:r>
      <w:r w:rsidR="001757AC">
        <w:rPr>
          <w:rFonts w:ascii="Tahoma" w:hAnsi="Tahoma" w:cs="Tahoma"/>
          <w:sz w:val="20"/>
          <w:szCs w:val="20"/>
          <w:lang w:val="tr-TR"/>
        </w:rPr>
        <w:t>Maddenin ilgili kısmının eski ve yeni düzenlenmiş hali aşağıda yer almaktadır:</w:t>
      </w:r>
    </w:p>
    <w:p w:rsidR="00A2793F" w:rsidRDefault="00A2793F" w:rsidP="00A2793F">
      <w:pPr>
        <w:pStyle w:val="ListeParagraf"/>
        <w:autoSpaceDE w:val="0"/>
        <w:autoSpaceDN w:val="0"/>
        <w:adjustRightInd w:val="0"/>
        <w:ind w:left="284"/>
        <w:jc w:val="both"/>
        <w:rPr>
          <w:rFonts w:ascii="Tahoma" w:hAnsi="Tahoma" w:cs="Tahoma"/>
          <w:sz w:val="20"/>
          <w:szCs w:val="20"/>
          <w:lang w:val="tr-TR"/>
        </w:rPr>
      </w:pPr>
    </w:p>
    <w:tbl>
      <w:tblPr>
        <w:tblW w:w="8626" w:type="dxa"/>
        <w:tblInd w:w="2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313"/>
        <w:gridCol w:w="4313"/>
      </w:tblGrid>
      <w:tr w:rsidR="001757AC" w:rsidRPr="001757AC" w:rsidTr="005828AF">
        <w:trPr>
          <w:trHeight w:val="287"/>
        </w:trPr>
        <w:tc>
          <w:tcPr>
            <w:tcW w:w="4313" w:type="dxa"/>
            <w:tcBorders>
              <w:top w:val="single" w:sz="4" w:space="0" w:color="auto"/>
              <w:bottom w:val="nil"/>
              <w:right w:val="single" w:sz="4" w:space="0" w:color="auto"/>
            </w:tcBorders>
            <w:shd w:val="clear" w:color="auto" w:fill="auto"/>
            <w:noWrap/>
            <w:hideMark/>
          </w:tcPr>
          <w:p w:rsidR="001757AC" w:rsidRPr="001757AC" w:rsidRDefault="001757AC" w:rsidP="00A440E3">
            <w:pPr>
              <w:spacing w:after="0" w:line="240" w:lineRule="auto"/>
              <w:rPr>
                <w:rFonts w:ascii="Tahoma" w:eastAsia="Times New Roman" w:hAnsi="Tahoma" w:cs="Tahoma"/>
                <w:b/>
                <w:bCs/>
                <w:sz w:val="18"/>
                <w:szCs w:val="18"/>
              </w:rPr>
            </w:pPr>
            <w:r w:rsidRPr="001757AC">
              <w:rPr>
                <w:rFonts w:ascii="Tahoma" w:eastAsia="Times New Roman" w:hAnsi="Tahoma" w:cs="Tahoma"/>
                <w:b/>
                <w:bCs/>
                <w:sz w:val="18"/>
                <w:szCs w:val="18"/>
              </w:rPr>
              <w:t>Eski Hali</w:t>
            </w:r>
          </w:p>
        </w:tc>
        <w:tc>
          <w:tcPr>
            <w:tcW w:w="4313" w:type="dxa"/>
            <w:tcBorders>
              <w:left w:val="single" w:sz="4" w:space="0" w:color="auto"/>
            </w:tcBorders>
            <w:shd w:val="clear" w:color="auto" w:fill="auto"/>
            <w:noWrap/>
            <w:hideMark/>
          </w:tcPr>
          <w:p w:rsidR="001757AC" w:rsidRPr="001757AC" w:rsidRDefault="001757AC" w:rsidP="00A440E3">
            <w:pPr>
              <w:spacing w:after="0" w:line="240" w:lineRule="auto"/>
              <w:rPr>
                <w:rFonts w:ascii="Tahoma" w:eastAsia="Times New Roman" w:hAnsi="Tahoma" w:cs="Tahoma"/>
                <w:b/>
                <w:bCs/>
                <w:sz w:val="18"/>
                <w:szCs w:val="18"/>
              </w:rPr>
            </w:pPr>
            <w:r w:rsidRPr="001757AC">
              <w:rPr>
                <w:rFonts w:ascii="Tahoma" w:eastAsia="Times New Roman" w:hAnsi="Tahoma" w:cs="Tahoma"/>
                <w:b/>
                <w:bCs/>
                <w:sz w:val="18"/>
                <w:szCs w:val="18"/>
              </w:rPr>
              <w:t>Yeni Hali</w:t>
            </w:r>
          </w:p>
        </w:tc>
      </w:tr>
      <w:tr w:rsidR="001757AC" w:rsidRPr="001757AC" w:rsidTr="005828AF">
        <w:trPr>
          <w:trHeight w:val="287"/>
        </w:trPr>
        <w:tc>
          <w:tcPr>
            <w:tcW w:w="4313" w:type="dxa"/>
            <w:tcBorders>
              <w:top w:val="nil"/>
              <w:bottom w:val="nil"/>
              <w:right w:val="single" w:sz="4" w:space="0" w:color="auto"/>
            </w:tcBorders>
            <w:shd w:val="clear" w:color="auto" w:fill="auto"/>
            <w:noWrap/>
            <w:hideMark/>
          </w:tcPr>
          <w:p w:rsidR="001757AC" w:rsidRPr="001757AC" w:rsidRDefault="001757AC" w:rsidP="00A440E3">
            <w:pPr>
              <w:spacing w:after="0" w:line="240" w:lineRule="auto"/>
              <w:rPr>
                <w:rFonts w:ascii="Tahoma" w:eastAsia="Times New Roman" w:hAnsi="Tahoma" w:cs="Tahoma"/>
                <w:b/>
                <w:bCs/>
                <w:sz w:val="18"/>
                <w:szCs w:val="18"/>
              </w:rPr>
            </w:pPr>
            <w:r w:rsidRPr="001757AC">
              <w:rPr>
                <w:rFonts w:ascii="Tahoma" w:eastAsia="Times New Roman" w:hAnsi="Tahoma" w:cs="Tahoma"/>
                <w:b/>
                <w:bCs/>
                <w:sz w:val="18"/>
                <w:szCs w:val="18"/>
              </w:rPr>
              <w:t xml:space="preserve">Madde </w:t>
            </w:r>
            <w:r w:rsidR="00B35ADC" w:rsidRPr="001757AC">
              <w:rPr>
                <w:rFonts w:ascii="Tahoma" w:eastAsia="Times New Roman" w:hAnsi="Tahoma" w:cs="Tahoma"/>
                <w:b/>
                <w:bCs/>
                <w:sz w:val="18"/>
                <w:szCs w:val="18"/>
              </w:rPr>
              <w:t>8-</w:t>
            </w:r>
            <w:r w:rsidRPr="001757AC">
              <w:rPr>
                <w:rFonts w:ascii="Tahoma" w:eastAsia="Times New Roman" w:hAnsi="Tahoma" w:cs="Tahoma"/>
                <w:b/>
                <w:bCs/>
                <w:sz w:val="18"/>
                <w:szCs w:val="18"/>
              </w:rPr>
              <w:t xml:space="preserve"> …</w:t>
            </w:r>
          </w:p>
        </w:tc>
        <w:tc>
          <w:tcPr>
            <w:tcW w:w="4313" w:type="dxa"/>
            <w:tcBorders>
              <w:left w:val="single" w:sz="4" w:space="0" w:color="auto"/>
            </w:tcBorders>
            <w:shd w:val="clear" w:color="auto" w:fill="auto"/>
            <w:noWrap/>
            <w:hideMark/>
          </w:tcPr>
          <w:p w:rsidR="001757AC" w:rsidRPr="001757AC" w:rsidRDefault="001757AC" w:rsidP="00A440E3">
            <w:pPr>
              <w:spacing w:after="0" w:line="240" w:lineRule="auto"/>
              <w:rPr>
                <w:rFonts w:ascii="Tahoma" w:eastAsia="Times New Roman" w:hAnsi="Tahoma" w:cs="Tahoma"/>
                <w:b/>
                <w:bCs/>
                <w:sz w:val="18"/>
                <w:szCs w:val="18"/>
              </w:rPr>
            </w:pPr>
            <w:r w:rsidRPr="001757AC">
              <w:rPr>
                <w:rFonts w:ascii="Tahoma" w:eastAsia="Times New Roman" w:hAnsi="Tahoma" w:cs="Tahoma"/>
                <w:b/>
                <w:bCs/>
                <w:sz w:val="18"/>
                <w:szCs w:val="18"/>
              </w:rPr>
              <w:t xml:space="preserve">Madde </w:t>
            </w:r>
            <w:r w:rsidR="00B35ADC" w:rsidRPr="001757AC">
              <w:rPr>
                <w:rFonts w:ascii="Tahoma" w:eastAsia="Times New Roman" w:hAnsi="Tahoma" w:cs="Tahoma"/>
                <w:b/>
                <w:bCs/>
                <w:sz w:val="18"/>
                <w:szCs w:val="18"/>
              </w:rPr>
              <w:t>8-</w:t>
            </w:r>
            <w:r w:rsidRPr="001757AC">
              <w:rPr>
                <w:rFonts w:ascii="Tahoma" w:eastAsia="Times New Roman" w:hAnsi="Tahoma" w:cs="Tahoma"/>
                <w:b/>
                <w:bCs/>
                <w:sz w:val="18"/>
                <w:szCs w:val="18"/>
              </w:rPr>
              <w:t xml:space="preserve"> …</w:t>
            </w:r>
          </w:p>
        </w:tc>
      </w:tr>
      <w:tr w:rsidR="005828AF" w:rsidRPr="001757AC" w:rsidTr="005828AF">
        <w:trPr>
          <w:trHeight w:val="2494"/>
        </w:trPr>
        <w:tc>
          <w:tcPr>
            <w:tcW w:w="4313" w:type="dxa"/>
            <w:tcBorders>
              <w:top w:val="nil"/>
              <w:right w:val="single" w:sz="4" w:space="0" w:color="auto"/>
            </w:tcBorders>
            <w:shd w:val="clear" w:color="000000" w:fill="FFFFFF"/>
            <w:noWrap/>
            <w:hideMark/>
          </w:tcPr>
          <w:p w:rsidR="005828AF" w:rsidRPr="001757AC" w:rsidRDefault="005828AF" w:rsidP="00E96187">
            <w:pPr>
              <w:spacing w:after="0" w:line="240" w:lineRule="auto"/>
              <w:jc w:val="both"/>
              <w:rPr>
                <w:rFonts w:ascii="Tahoma" w:eastAsia="Times New Roman" w:hAnsi="Tahoma" w:cs="Tahoma"/>
                <w:sz w:val="18"/>
                <w:szCs w:val="18"/>
              </w:rPr>
            </w:pPr>
            <w:r w:rsidRPr="001757AC">
              <w:rPr>
                <w:rFonts w:ascii="Tahoma" w:eastAsia="Times New Roman" w:hAnsi="Tahoma" w:cs="Tahoma"/>
                <w:sz w:val="18"/>
                <w:szCs w:val="18"/>
              </w:rPr>
              <w:t>2. Vergiye tabi bir işlem söz konusu olmadığı</w:t>
            </w:r>
            <w:r w:rsidR="00E96187">
              <w:rPr>
                <w:rFonts w:ascii="Tahoma" w:eastAsia="Times New Roman" w:hAnsi="Tahoma" w:cs="Tahoma"/>
                <w:sz w:val="18"/>
                <w:szCs w:val="18"/>
              </w:rPr>
              <w:t xml:space="preserve"> </w:t>
            </w:r>
            <w:r w:rsidRPr="001757AC">
              <w:rPr>
                <w:rFonts w:ascii="Tahoma" w:eastAsia="Times New Roman" w:hAnsi="Tahoma" w:cs="Tahoma"/>
                <w:sz w:val="18"/>
                <w:szCs w:val="18"/>
              </w:rPr>
              <w:t>veya katma değer vergisini fatura veya benzeri</w:t>
            </w:r>
            <w:r w:rsidR="00E96187">
              <w:rPr>
                <w:rFonts w:ascii="Tahoma" w:eastAsia="Times New Roman" w:hAnsi="Tahoma" w:cs="Tahoma"/>
                <w:sz w:val="18"/>
                <w:szCs w:val="18"/>
              </w:rPr>
              <w:t xml:space="preserve"> </w:t>
            </w:r>
            <w:r w:rsidRPr="001757AC">
              <w:rPr>
                <w:rFonts w:ascii="Tahoma" w:eastAsia="Times New Roman" w:hAnsi="Tahoma" w:cs="Tahoma"/>
                <w:sz w:val="18"/>
                <w:szCs w:val="18"/>
              </w:rPr>
              <w:t>vesikalarda göstermeye hakkı bulunmadığı</w:t>
            </w:r>
            <w:r w:rsidR="00E96187">
              <w:rPr>
                <w:rFonts w:ascii="Tahoma" w:eastAsia="Times New Roman" w:hAnsi="Tahoma" w:cs="Tahoma"/>
                <w:sz w:val="18"/>
                <w:szCs w:val="18"/>
              </w:rPr>
              <w:t xml:space="preserve"> </w:t>
            </w:r>
            <w:r w:rsidRPr="001757AC">
              <w:rPr>
                <w:rFonts w:ascii="Tahoma" w:eastAsia="Times New Roman" w:hAnsi="Tahoma" w:cs="Tahoma"/>
                <w:sz w:val="18"/>
                <w:szCs w:val="18"/>
              </w:rPr>
              <w:t>halde; düzenlediği bu tür vesikalarda katma</w:t>
            </w:r>
            <w:r w:rsidR="00E96187">
              <w:rPr>
                <w:rFonts w:ascii="Tahoma" w:eastAsia="Times New Roman" w:hAnsi="Tahoma" w:cs="Tahoma"/>
                <w:sz w:val="18"/>
                <w:szCs w:val="18"/>
              </w:rPr>
              <w:t xml:space="preserve"> </w:t>
            </w:r>
            <w:r w:rsidRPr="001757AC">
              <w:rPr>
                <w:rFonts w:ascii="Tahoma" w:eastAsia="Times New Roman" w:hAnsi="Tahoma" w:cs="Tahoma"/>
                <w:sz w:val="18"/>
                <w:szCs w:val="18"/>
              </w:rPr>
              <w:t>değer vergisi gösterenler, bu vergiyi ödemekle</w:t>
            </w:r>
            <w:r w:rsidR="00E96187">
              <w:rPr>
                <w:rFonts w:ascii="Tahoma" w:eastAsia="Times New Roman" w:hAnsi="Tahoma" w:cs="Tahoma"/>
                <w:sz w:val="18"/>
                <w:szCs w:val="18"/>
              </w:rPr>
              <w:t xml:space="preserve"> </w:t>
            </w:r>
            <w:r w:rsidRPr="001757AC">
              <w:rPr>
                <w:rFonts w:ascii="Tahoma" w:eastAsia="Times New Roman" w:hAnsi="Tahoma" w:cs="Tahoma"/>
                <w:sz w:val="18"/>
                <w:szCs w:val="18"/>
              </w:rPr>
              <w:t>mükelleftirler. Bu husus kanuna göre borçlu</w:t>
            </w:r>
            <w:r w:rsidR="00E96187">
              <w:rPr>
                <w:rFonts w:ascii="Tahoma" w:eastAsia="Times New Roman" w:hAnsi="Tahoma" w:cs="Tahoma"/>
                <w:sz w:val="18"/>
                <w:szCs w:val="18"/>
              </w:rPr>
              <w:t xml:space="preserve"> </w:t>
            </w:r>
            <w:r w:rsidRPr="001757AC">
              <w:rPr>
                <w:rFonts w:ascii="Tahoma" w:eastAsia="Times New Roman" w:hAnsi="Tahoma" w:cs="Tahoma"/>
                <w:sz w:val="18"/>
                <w:szCs w:val="18"/>
              </w:rPr>
              <w:t>oldukları vergi tutarından daha yüksek bir</w:t>
            </w:r>
            <w:r w:rsidR="00E96187">
              <w:rPr>
                <w:rFonts w:ascii="Tahoma" w:eastAsia="Times New Roman" w:hAnsi="Tahoma" w:cs="Tahoma"/>
                <w:sz w:val="18"/>
                <w:szCs w:val="18"/>
              </w:rPr>
              <w:t xml:space="preserve"> </w:t>
            </w:r>
            <w:r w:rsidRPr="001757AC">
              <w:rPr>
                <w:rFonts w:ascii="Tahoma" w:eastAsia="Times New Roman" w:hAnsi="Tahoma" w:cs="Tahoma"/>
                <w:sz w:val="18"/>
                <w:szCs w:val="18"/>
              </w:rPr>
              <w:t>meblağı gösteren mükellefler için de geçerlidir.</w:t>
            </w:r>
            <w:r w:rsidR="00E96187">
              <w:rPr>
                <w:rFonts w:ascii="Tahoma" w:eastAsia="Times New Roman" w:hAnsi="Tahoma" w:cs="Tahoma"/>
                <w:sz w:val="18"/>
                <w:szCs w:val="18"/>
              </w:rPr>
              <w:t xml:space="preserve"> </w:t>
            </w:r>
            <w:r w:rsidRPr="001757AC">
              <w:rPr>
                <w:rFonts w:ascii="Tahoma" w:eastAsia="Times New Roman" w:hAnsi="Tahoma" w:cs="Tahoma"/>
                <w:i/>
                <w:iCs/>
                <w:color w:val="FF0000"/>
                <w:sz w:val="18"/>
                <w:szCs w:val="18"/>
                <w:u w:val="single"/>
              </w:rPr>
              <w:t>Bu gibi sebeplerle fazla ödenen vergiler, Maliye</w:t>
            </w:r>
            <w:r w:rsidR="00E96187" w:rsidRPr="006C7F0D">
              <w:rPr>
                <w:rFonts w:ascii="Tahoma" w:eastAsia="Times New Roman" w:hAnsi="Tahoma" w:cs="Tahoma"/>
                <w:i/>
                <w:iCs/>
                <w:color w:val="FF0000"/>
                <w:sz w:val="18"/>
                <w:szCs w:val="18"/>
                <w:u w:val="single"/>
              </w:rPr>
              <w:t xml:space="preserve"> </w:t>
            </w:r>
            <w:r w:rsidRPr="001757AC">
              <w:rPr>
                <w:rFonts w:ascii="Tahoma" w:eastAsia="Times New Roman" w:hAnsi="Tahoma" w:cs="Tahoma"/>
                <w:i/>
                <w:iCs/>
                <w:color w:val="FF0000"/>
                <w:sz w:val="18"/>
                <w:szCs w:val="18"/>
                <w:u w:val="single"/>
              </w:rPr>
              <w:t>Bakanlığının belirleyeceği usul ve esaslara göre</w:t>
            </w:r>
            <w:r w:rsidR="00E96187" w:rsidRPr="006C7F0D">
              <w:rPr>
                <w:rFonts w:ascii="Tahoma" w:eastAsia="Times New Roman" w:hAnsi="Tahoma" w:cs="Tahoma"/>
                <w:i/>
                <w:iCs/>
                <w:color w:val="FF0000"/>
                <w:sz w:val="18"/>
                <w:szCs w:val="18"/>
                <w:u w:val="single"/>
              </w:rPr>
              <w:t xml:space="preserve"> </w:t>
            </w:r>
            <w:r w:rsidRPr="001757AC">
              <w:rPr>
                <w:rFonts w:ascii="Tahoma" w:eastAsia="Times New Roman" w:hAnsi="Tahoma" w:cs="Tahoma"/>
                <w:i/>
                <w:iCs/>
                <w:color w:val="FF0000"/>
                <w:sz w:val="18"/>
                <w:szCs w:val="18"/>
                <w:u w:val="single"/>
              </w:rPr>
              <w:t>ilgililere iade edilir.</w:t>
            </w:r>
          </w:p>
        </w:tc>
        <w:tc>
          <w:tcPr>
            <w:tcW w:w="4313" w:type="dxa"/>
            <w:vMerge w:val="restart"/>
            <w:tcBorders>
              <w:left w:val="single" w:sz="4" w:space="0" w:color="auto"/>
            </w:tcBorders>
            <w:shd w:val="clear" w:color="000000" w:fill="FFFFFF"/>
            <w:noWrap/>
            <w:hideMark/>
          </w:tcPr>
          <w:p w:rsidR="005828AF" w:rsidRPr="001757AC" w:rsidRDefault="005828AF" w:rsidP="00E96187">
            <w:pPr>
              <w:spacing w:after="0" w:line="240" w:lineRule="auto"/>
              <w:jc w:val="both"/>
              <w:rPr>
                <w:rFonts w:ascii="Tahoma" w:eastAsia="Times New Roman" w:hAnsi="Tahoma" w:cs="Tahoma"/>
                <w:sz w:val="18"/>
                <w:szCs w:val="18"/>
              </w:rPr>
            </w:pPr>
            <w:r w:rsidRPr="001757AC">
              <w:rPr>
                <w:rFonts w:ascii="Tahoma" w:eastAsia="Times New Roman" w:hAnsi="Tahoma" w:cs="Tahoma"/>
                <w:sz w:val="18"/>
                <w:szCs w:val="18"/>
              </w:rPr>
              <w:t>2. Vergiye tabi bir işlem söz konusu olmadığı veya</w:t>
            </w:r>
          </w:p>
          <w:p w:rsidR="005828AF" w:rsidRPr="001757AC" w:rsidRDefault="00B35ADC" w:rsidP="00E96187">
            <w:pPr>
              <w:spacing w:after="0" w:line="240" w:lineRule="auto"/>
              <w:jc w:val="both"/>
              <w:rPr>
                <w:rFonts w:ascii="Tahoma" w:eastAsia="Times New Roman" w:hAnsi="Tahoma" w:cs="Tahoma"/>
                <w:sz w:val="18"/>
                <w:szCs w:val="18"/>
              </w:rPr>
            </w:pPr>
            <w:r w:rsidRPr="001757AC">
              <w:rPr>
                <w:rFonts w:ascii="Tahoma" w:eastAsia="Times New Roman" w:hAnsi="Tahoma" w:cs="Tahoma"/>
                <w:sz w:val="18"/>
                <w:szCs w:val="18"/>
              </w:rPr>
              <w:t>Katma</w:t>
            </w:r>
            <w:r w:rsidR="005828AF" w:rsidRPr="001757AC">
              <w:rPr>
                <w:rFonts w:ascii="Tahoma" w:eastAsia="Times New Roman" w:hAnsi="Tahoma" w:cs="Tahoma"/>
                <w:sz w:val="18"/>
                <w:szCs w:val="18"/>
              </w:rPr>
              <w:t xml:space="preserve"> değer vergisini fatura veya benzeri</w:t>
            </w:r>
            <w:r w:rsidR="00E96187">
              <w:rPr>
                <w:rFonts w:ascii="Tahoma" w:eastAsia="Times New Roman" w:hAnsi="Tahoma" w:cs="Tahoma"/>
                <w:sz w:val="18"/>
                <w:szCs w:val="18"/>
              </w:rPr>
              <w:t xml:space="preserve"> </w:t>
            </w:r>
            <w:r w:rsidR="005828AF" w:rsidRPr="001757AC">
              <w:rPr>
                <w:rFonts w:ascii="Tahoma" w:eastAsia="Times New Roman" w:hAnsi="Tahoma" w:cs="Tahoma"/>
                <w:sz w:val="18"/>
                <w:szCs w:val="18"/>
              </w:rPr>
              <w:t>vesikalarda göstermeye hakkı bulunmadığı halde;</w:t>
            </w:r>
            <w:r w:rsidR="00E96187">
              <w:rPr>
                <w:rFonts w:ascii="Tahoma" w:eastAsia="Times New Roman" w:hAnsi="Tahoma" w:cs="Tahoma"/>
                <w:sz w:val="18"/>
                <w:szCs w:val="18"/>
              </w:rPr>
              <w:t xml:space="preserve"> </w:t>
            </w:r>
            <w:r w:rsidR="005828AF" w:rsidRPr="001757AC">
              <w:rPr>
                <w:rFonts w:ascii="Tahoma" w:eastAsia="Times New Roman" w:hAnsi="Tahoma" w:cs="Tahoma"/>
                <w:sz w:val="18"/>
                <w:szCs w:val="18"/>
              </w:rPr>
              <w:t>düzenlediği bu tür vesikalarda katma değer vergisi</w:t>
            </w:r>
            <w:r w:rsidR="00E96187">
              <w:rPr>
                <w:rFonts w:ascii="Tahoma" w:eastAsia="Times New Roman" w:hAnsi="Tahoma" w:cs="Tahoma"/>
                <w:sz w:val="18"/>
                <w:szCs w:val="18"/>
              </w:rPr>
              <w:t xml:space="preserve"> </w:t>
            </w:r>
            <w:r w:rsidR="005828AF" w:rsidRPr="001757AC">
              <w:rPr>
                <w:rFonts w:ascii="Tahoma" w:eastAsia="Times New Roman" w:hAnsi="Tahoma" w:cs="Tahoma"/>
                <w:sz w:val="18"/>
                <w:szCs w:val="18"/>
              </w:rPr>
              <w:t>gösterenler, bu vergiyi ödemekle mükelleftirler. Bu</w:t>
            </w:r>
            <w:r w:rsidR="00E96187">
              <w:rPr>
                <w:rFonts w:ascii="Tahoma" w:eastAsia="Times New Roman" w:hAnsi="Tahoma" w:cs="Tahoma"/>
                <w:sz w:val="18"/>
                <w:szCs w:val="18"/>
              </w:rPr>
              <w:t xml:space="preserve"> </w:t>
            </w:r>
            <w:r w:rsidR="005828AF" w:rsidRPr="001757AC">
              <w:rPr>
                <w:rFonts w:ascii="Tahoma" w:eastAsia="Times New Roman" w:hAnsi="Tahoma" w:cs="Tahoma"/>
                <w:sz w:val="18"/>
                <w:szCs w:val="18"/>
              </w:rPr>
              <w:t>husus kanuna göre borçlu oldukları vergi</w:t>
            </w:r>
            <w:r w:rsidR="005828AF" w:rsidRPr="00A440E3">
              <w:rPr>
                <w:rFonts w:ascii="Tahoma" w:eastAsia="Times New Roman" w:hAnsi="Tahoma" w:cs="Tahoma"/>
                <w:sz w:val="18"/>
                <w:szCs w:val="18"/>
              </w:rPr>
              <w:t xml:space="preserve"> </w:t>
            </w:r>
            <w:r w:rsidR="005828AF" w:rsidRPr="001757AC">
              <w:rPr>
                <w:rFonts w:ascii="Tahoma" w:eastAsia="Times New Roman" w:hAnsi="Tahoma" w:cs="Tahoma"/>
                <w:sz w:val="18"/>
                <w:szCs w:val="18"/>
              </w:rPr>
              <w:t>tutarından daha yüksek bir meblağı gösteren</w:t>
            </w:r>
            <w:r w:rsidR="00E96187">
              <w:rPr>
                <w:rFonts w:ascii="Tahoma" w:eastAsia="Times New Roman" w:hAnsi="Tahoma" w:cs="Tahoma"/>
                <w:sz w:val="18"/>
                <w:szCs w:val="18"/>
              </w:rPr>
              <w:t xml:space="preserve"> </w:t>
            </w:r>
            <w:r w:rsidR="005828AF" w:rsidRPr="001757AC">
              <w:rPr>
                <w:rFonts w:ascii="Tahoma" w:eastAsia="Times New Roman" w:hAnsi="Tahoma" w:cs="Tahoma"/>
                <w:sz w:val="18"/>
                <w:szCs w:val="18"/>
              </w:rPr>
              <w:t xml:space="preserve">mükellefler için de geçerlidir. </w:t>
            </w:r>
            <w:r w:rsidR="005828AF" w:rsidRPr="001757AC">
              <w:rPr>
                <w:rFonts w:ascii="Tahoma" w:eastAsia="Times New Roman" w:hAnsi="Tahoma" w:cs="Tahoma"/>
                <w:i/>
                <w:iCs/>
                <w:color w:val="FF0000"/>
                <w:sz w:val="18"/>
                <w:szCs w:val="18"/>
                <w:u w:val="single"/>
              </w:rPr>
              <w:t>Bu gibi sebeplerle fazla</w:t>
            </w:r>
            <w:r w:rsidR="00E96187" w:rsidRPr="006C7F0D">
              <w:rPr>
                <w:rFonts w:ascii="Tahoma" w:eastAsia="Times New Roman" w:hAnsi="Tahoma" w:cs="Tahoma"/>
                <w:i/>
                <w:iCs/>
                <w:color w:val="FF0000"/>
                <w:sz w:val="18"/>
                <w:szCs w:val="18"/>
                <w:u w:val="single"/>
              </w:rPr>
              <w:t xml:space="preserve"> </w:t>
            </w:r>
            <w:r w:rsidR="005828AF" w:rsidRPr="001757AC">
              <w:rPr>
                <w:rFonts w:ascii="Tahoma" w:eastAsia="Times New Roman" w:hAnsi="Tahoma" w:cs="Tahoma"/>
                <w:i/>
                <w:iCs/>
                <w:color w:val="FF0000"/>
                <w:sz w:val="18"/>
                <w:szCs w:val="18"/>
                <w:u w:val="single"/>
              </w:rPr>
              <w:t>veya yersiz hesaplanan ve Hazineye ödenen vergi,</w:t>
            </w:r>
            <w:r w:rsidR="00E96187" w:rsidRPr="006C7F0D">
              <w:rPr>
                <w:rFonts w:ascii="Tahoma" w:eastAsia="Times New Roman" w:hAnsi="Tahoma" w:cs="Tahoma"/>
                <w:i/>
                <w:iCs/>
                <w:color w:val="FF0000"/>
                <w:sz w:val="18"/>
                <w:szCs w:val="18"/>
                <w:u w:val="single"/>
              </w:rPr>
              <w:t xml:space="preserve"> </w:t>
            </w:r>
            <w:r w:rsidR="005828AF" w:rsidRPr="001757AC">
              <w:rPr>
                <w:rFonts w:ascii="Tahoma" w:eastAsia="Times New Roman" w:hAnsi="Tahoma" w:cs="Tahoma"/>
                <w:i/>
                <w:iCs/>
                <w:color w:val="FF0000"/>
                <w:sz w:val="18"/>
                <w:szCs w:val="18"/>
                <w:u w:val="single"/>
              </w:rPr>
              <w:t>Maliye Bakanlığının belirleyeceği usul ve esaslara</w:t>
            </w:r>
            <w:r w:rsidR="00E96187" w:rsidRPr="006C7F0D">
              <w:rPr>
                <w:rFonts w:ascii="Tahoma" w:eastAsia="Times New Roman" w:hAnsi="Tahoma" w:cs="Tahoma"/>
                <w:i/>
                <w:iCs/>
                <w:color w:val="FF0000"/>
                <w:sz w:val="18"/>
                <w:szCs w:val="18"/>
                <w:u w:val="single"/>
              </w:rPr>
              <w:t xml:space="preserve"> </w:t>
            </w:r>
            <w:r w:rsidR="005828AF" w:rsidRPr="001757AC">
              <w:rPr>
                <w:rFonts w:ascii="Tahoma" w:eastAsia="Times New Roman" w:hAnsi="Tahoma" w:cs="Tahoma"/>
                <w:i/>
                <w:iCs/>
                <w:color w:val="FF0000"/>
                <w:sz w:val="18"/>
                <w:szCs w:val="18"/>
                <w:u w:val="single"/>
              </w:rPr>
              <w:t>göre işlemi yapan mükellefe iade edilir.</w:t>
            </w:r>
            <w:r w:rsidR="00E96187" w:rsidRPr="006C7F0D">
              <w:rPr>
                <w:rFonts w:ascii="Tahoma" w:eastAsia="Times New Roman" w:hAnsi="Tahoma" w:cs="Tahoma"/>
                <w:i/>
                <w:iCs/>
                <w:color w:val="FF0000"/>
                <w:sz w:val="18"/>
                <w:szCs w:val="18"/>
                <w:u w:val="single"/>
              </w:rPr>
              <w:t xml:space="preserve"> </w:t>
            </w:r>
            <w:r w:rsidR="005828AF" w:rsidRPr="001757AC">
              <w:rPr>
                <w:rFonts w:ascii="Tahoma" w:eastAsia="Times New Roman" w:hAnsi="Tahoma" w:cs="Tahoma"/>
                <w:i/>
                <w:iCs/>
                <w:color w:val="FF0000"/>
                <w:sz w:val="18"/>
                <w:szCs w:val="18"/>
                <w:u w:val="single"/>
              </w:rPr>
              <w:t>Şu kadar ki söz konusu iadenin yapılabilmesi için</w:t>
            </w:r>
            <w:r w:rsidR="00E96187" w:rsidRPr="006C7F0D">
              <w:rPr>
                <w:rFonts w:ascii="Tahoma" w:eastAsia="Times New Roman" w:hAnsi="Tahoma" w:cs="Tahoma"/>
                <w:i/>
                <w:iCs/>
                <w:color w:val="FF0000"/>
                <w:sz w:val="18"/>
                <w:szCs w:val="18"/>
                <w:u w:val="single"/>
              </w:rPr>
              <w:t xml:space="preserve"> </w:t>
            </w:r>
            <w:r w:rsidR="005828AF" w:rsidRPr="001757AC">
              <w:rPr>
                <w:rFonts w:ascii="Tahoma" w:eastAsia="Times New Roman" w:hAnsi="Tahoma" w:cs="Tahoma"/>
                <w:i/>
                <w:iCs/>
                <w:color w:val="FF0000"/>
                <w:sz w:val="18"/>
                <w:szCs w:val="18"/>
                <w:u w:val="single"/>
              </w:rPr>
              <w:t>işlemle ilgili beyanların düzeltilmesi ye faiz veya</w:t>
            </w:r>
            <w:r w:rsidR="00E96187" w:rsidRPr="006C7F0D">
              <w:rPr>
                <w:rFonts w:ascii="Tahoma" w:eastAsia="Times New Roman" w:hAnsi="Tahoma" w:cs="Tahoma"/>
                <w:i/>
                <w:iCs/>
                <w:color w:val="FF0000"/>
                <w:sz w:val="18"/>
                <w:szCs w:val="18"/>
                <w:u w:val="single"/>
              </w:rPr>
              <w:t xml:space="preserve"> </w:t>
            </w:r>
            <w:r w:rsidRPr="001757AC">
              <w:rPr>
                <w:rFonts w:ascii="Tahoma" w:eastAsia="Times New Roman" w:hAnsi="Tahoma" w:cs="Tahoma"/>
                <w:i/>
                <w:iCs/>
                <w:color w:val="FF0000"/>
                <w:sz w:val="18"/>
                <w:szCs w:val="18"/>
                <w:u w:val="single"/>
              </w:rPr>
              <w:t xml:space="preserve">yersiz </w:t>
            </w:r>
            <w:r w:rsidRPr="006C7F0D">
              <w:rPr>
                <w:rFonts w:ascii="Tahoma" w:eastAsia="Times New Roman" w:hAnsi="Tahoma" w:cs="Tahoma"/>
                <w:i/>
                <w:iCs/>
                <w:color w:val="FF0000"/>
                <w:sz w:val="18"/>
                <w:szCs w:val="18"/>
                <w:u w:val="single"/>
              </w:rPr>
              <w:t>hesaplanan</w:t>
            </w:r>
            <w:r w:rsidR="005828AF" w:rsidRPr="001757AC">
              <w:rPr>
                <w:rFonts w:ascii="Tahoma" w:eastAsia="Times New Roman" w:hAnsi="Tahoma" w:cs="Tahoma"/>
                <w:i/>
                <w:iCs/>
                <w:color w:val="FF0000"/>
                <w:sz w:val="18"/>
                <w:szCs w:val="18"/>
                <w:u w:val="single"/>
              </w:rPr>
              <w:t xml:space="preserve"> verginin satıcı tarafından alıcıya</w:t>
            </w:r>
            <w:r w:rsidR="00E96187" w:rsidRPr="006C7F0D">
              <w:rPr>
                <w:rFonts w:ascii="Tahoma" w:eastAsia="Times New Roman" w:hAnsi="Tahoma" w:cs="Tahoma"/>
                <w:i/>
                <w:iCs/>
                <w:color w:val="FF0000"/>
                <w:sz w:val="18"/>
                <w:szCs w:val="18"/>
                <w:u w:val="single"/>
              </w:rPr>
              <w:t xml:space="preserve"> </w:t>
            </w:r>
            <w:r w:rsidR="005828AF" w:rsidRPr="001757AC">
              <w:rPr>
                <w:rFonts w:ascii="Tahoma" w:eastAsia="Times New Roman" w:hAnsi="Tahoma" w:cs="Tahoma"/>
                <w:i/>
                <w:iCs/>
                <w:color w:val="FF0000"/>
                <w:sz w:val="18"/>
                <w:szCs w:val="18"/>
                <w:u w:val="single"/>
              </w:rPr>
              <w:t>geri verilmesi şarttır.</w:t>
            </w:r>
          </w:p>
        </w:tc>
      </w:tr>
      <w:tr w:rsidR="005828AF" w:rsidRPr="001757AC" w:rsidTr="005828AF">
        <w:trPr>
          <w:trHeight w:val="287"/>
        </w:trPr>
        <w:tc>
          <w:tcPr>
            <w:tcW w:w="4313" w:type="dxa"/>
            <w:tcBorders>
              <w:top w:val="nil"/>
              <w:bottom w:val="nil"/>
              <w:right w:val="single" w:sz="4" w:space="0" w:color="auto"/>
            </w:tcBorders>
            <w:shd w:val="clear" w:color="000000" w:fill="FFFFFF"/>
            <w:noWrap/>
            <w:hideMark/>
          </w:tcPr>
          <w:p w:rsidR="005828AF" w:rsidRPr="001757AC" w:rsidRDefault="005828AF" w:rsidP="00A440E3">
            <w:pPr>
              <w:spacing w:after="0" w:line="240" w:lineRule="auto"/>
              <w:rPr>
                <w:rFonts w:ascii="Tahoma" w:eastAsia="Times New Roman" w:hAnsi="Tahoma" w:cs="Tahoma"/>
                <w:sz w:val="18"/>
                <w:szCs w:val="18"/>
              </w:rPr>
            </w:pPr>
          </w:p>
        </w:tc>
        <w:tc>
          <w:tcPr>
            <w:tcW w:w="4313" w:type="dxa"/>
            <w:vMerge/>
            <w:tcBorders>
              <w:left w:val="single" w:sz="4" w:space="0" w:color="auto"/>
            </w:tcBorders>
            <w:shd w:val="clear" w:color="000000" w:fill="FFFFFF"/>
            <w:noWrap/>
            <w:hideMark/>
          </w:tcPr>
          <w:p w:rsidR="005828AF" w:rsidRPr="001757AC" w:rsidRDefault="005828AF" w:rsidP="005828AF">
            <w:pPr>
              <w:spacing w:after="0" w:line="240" w:lineRule="auto"/>
              <w:jc w:val="both"/>
              <w:rPr>
                <w:rFonts w:ascii="Tahoma" w:eastAsia="Times New Roman" w:hAnsi="Tahoma" w:cs="Tahoma"/>
                <w:i/>
                <w:iCs/>
                <w:color w:val="FF0000"/>
                <w:sz w:val="18"/>
                <w:szCs w:val="18"/>
                <w:u w:val="single"/>
              </w:rPr>
            </w:pPr>
          </w:p>
        </w:tc>
      </w:tr>
      <w:tr w:rsidR="005828AF" w:rsidRPr="001757AC" w:rsidTr="005828AF">
        <w:trPr>
          <w:trHeight w:val="287"/>
        </w:trPr>
        <w:tc>
          <w:tcPr>
            <w:tcW w:w="4313" w:type="dxa"/>
            <w:tcBorders>
              <w:top w:val="nil"/>
              <w:bottom w:val="nil"/>
              <w:right w:val="single" w:sz="4" w:space="0" w:color="auto"/>
            </w:tcBorders>
            <w:shd w:val="clear" w:color="000000" w:fill="FFFFFF"/>
            <w:noWrap/>
            <w:hideMark/>
          </w:tcPr>
          <w:p w:rsidR="005828AF" w:rsidRPr="001757AC" w:rsidRDefault="005828AF" w:rsidP="00A440E3">
            <w:pPr>
              <w:spacing w:after="0" w:line="240" w:lineRule="auto"/>
              <w:rPr>
                <w:rFonts w:ascii="Tahoma" w:eastAsia="Times New Roman" w:hAnsi="Tahoma" w:cs="Tahoma"/>
                <w:sz w:val="18"/>
                <w:szCs w:val="18"/>
              </w:rPr>
            </w:pPr>
          </w:p>
        </w:tc>
        <w:tc>
          <w:tcPr>
            <w:tcW w:w="4313" w:type="dxa"/>
            <w:vMerge/>
            <w:tcBorders>
              <w:left w:val="single" w:sz="4" w:space="0" w:color="auto"/>
            </w:tcBorders>
            <w:shd w:val="clear" w:color="000000" w:fill="FFFFFF"/>
            <w:noWrap/>
            <w:hideMark/>
          </w:tcPr>
          <w:p w:rsidR="005828AF" w:rsidRPr="001757AC" w:rsidRDefault="005828AF" w:rsidP="005828AF">
            <w:pPr>
              <w:spacing w:after="0" w:line="240" w:lineRule="auto"/>
              <w:jc w:val="both"/>
              <w:rPr>
                <w:rFonts w:ascii="Tahoma" w:eastAsia="Times New Roman" w:hAnsi="Tahoma" w:cs="Tahoma"/>
                <w:i/>
                <w:iCs/>
                <w:color w:val="FF0000"/>
                <w:sz w:val="18"/>
                <w:szCs w:val="18"/>
                <w:u w:val="single"/>
              </w:rPr>
            </w:pPr>
          </w:p>
        </w:tc>
      </w:tr>
      <w:tr w:rsidR="005828AF" w:rsidRPr="001757AC" w:rsidTr="005828AF">
        <w:trPr>
          <w:trHeight w:val="287"/>
        </w:trPr>
        <w:tc>
          <w:tcPr>
            <w:tcW w:w="4313" w:type="dxa"/>
            <w:tcBorders>
              <w:top w:val="nil"/>
              <w:bottom w:val="nil"/>
              <w:right w:val="single" w:sz="4" w:space="0" w:color="auto"/>
            </w:tcBorders>
            <w:shd w:val="clear" w:color="000000" w:fill="FFFFFF"/>
            <w:noWrap/>
            <w:hideMark/>
          </w:tcPr>
          <w:p w:rsidR="005828AF" w:rsidRPr="001757AC" w:rsidRDefault="005828AF" w:rsidP="00A440E3">
            <w:pPr>
              <w:spacing w:after="0" w:line="240" w:lineRule="auto"/>
              <w:rPr>
                <w:rFonts w:ascii="Tahoma" w:eastAsia="Times New Roman" w:hAnsi="Tahoma" w:cs="Tahoma"/>
                <w:sz w:val="18"/>
                <w:szCs w:val="18"/>
              </w:rPr>
            </w:pPr>
          </w:p>
        </w:tc>
        <w:tc>
          <w:tcPr>
            <w:tcW w:w="4313" w:type="dxa"/>
            <w:vMerge/>
            <w:tcBorders>
              <w:left w:val="single" w:sz="4" w:space="0" w:color="auto"/>
            </w:tcBorders>
            <w:shd w:val="clear" w:color="000000" w:fill="FFFFFF"/>
            <w:noWrap/>
            <w:hideMark/>
          </w:tcPr>
          <w:p w:rsidR="005828AF" w:rsidRPr="001757AC" w:rsidRDefault="005828AF" w:rsidP="005828AF">
            <w:pPr>
              <w:spacing w:after="0" w:line="240" w:lineRule="auto"/>
              <w:jc w:val="both"/>
              <w:rPr>
                <w:rFonts w:ascii="Tahoma" w:eastAsia="Times New Roman" w:hAnsi="Tahoma" w:cs="Tahoma"/>
                <w:i/>
                <w:iCs/>
                <w:color w:val="FF0000"/>
                <w:sz w:val="18"/>
                <w:szCs w:val="18"/>
                <w:u w:val="single"/>
              </w:rPr>
            </w:pPr>
          </w:p>
        </w:tc>
      </w:tr>
      <w:tr w:rsidR="005828AF" w:rsidRPr="001757AC" w:rsidTr="005828AF">
        <w:trPr>
          <w:trHeight w:val="63"/>
        </w:trPr>
        <w:tc>
          <w:tcPr>
            <w:tcW w:w="4313" w:type="dxa"/>
            <w:tcBorders>
              <w:top w:val="nil"/>
              <w:bottom w:val="single" w:sz="4" w:space="0" w:color="auto"/>
              <w:right w:val="single" w:sz="4" w:space="0" w:color="auto"/>
            </w:tcBorders>
            <w:shd w:val="clear" w:color="000000" w:fill="FFFFFF"/>
            <w:noWrap/>
            <w:hideMark/>
          </w:tcPr>
          <w:p w:rsidR="005828AF" w:rsidRPr="001757AC" w:rsidRDefault="005828AF" w:rsidP="00A440E3">
            <w:pPr>
              <w:spacing w:after="0" w:line="240" w:lineRule="auto"/>
              <w:rPr>
                <w:rFonts w:ascii="Tahoma" w:eastAsia="Times New Roman" w:hAnsi="Tahoma" w:cs="Tahoma"/>
                <w:sz w:val="18"/>
                <w:szCs w:val="18"/>
              </w:rPr>
            </w:pPr>
          </w:p>
        </w:tc>
        <w:tc>
          <w:tcPr>
            <w:tcW w:w="4313" w:type="dxa"/>
            <w:vMerge/>
            <w:tcBorders>
              <w:left w:val="single" w:sz="4" w:space="0" w:color="auto"/>
            </w:tcBorders>
            <w:shd w:val="clear" w:color="000000" w:fill="FFFFFF"/>
            <w:noWrap/>
            <w:hideMark/>
          </w:tcPr>
          <w:p w:rsidR="005828AF" w:rsidRPr="001757AC" w:rsidRDefault="005828AF" w:rsidP="005828AF">
            <w:pPr>
              <w:spacing w:after="0" w:line="240" w:lineRule="auto"/>
              <w:jc w:val="both"/>
              <w:rPr>
                <w:rFonts w:ascii="Tahoma" w:eastAsia="Times New Roman" w:hAnsi="Tahoma" w:cs="Tahoma"/>
                <w:i/>
                <w:iCs/>
                <w:color w:val="FF0000"/>
                <w:sz w:val="18"/>
                <w:szCs w:val="18"/>
                <w:u w:val="single"/>
              </w:rPr>
            </w:pPr>
          </w:p>
        </w:tc>
      </w:tr>
    </w:tbl>
    <w:p w:rsidR="00B737D8" w:rsidRDefault="00B737D8" w:rsidP="00B737D8">
      <w:pPr>
        <w:pStyle w:val="NormalWeb"/>
        <w:ind w:left="284"/>
        <w:jc w:val="both"/>
        <w:rPr>
          <w:rFonts w:ascii="Tahoma" w:hAnsi="Tahoma" w:cs="Tahoma"/>
          <w:b/>
          <w:bCs/>
          <w:i/>
          <w:iCs/>
        </w:rPr>
      </w:pPr>
      <w:r w:rsidRPr="000A19C8">
        <w:rPr>
          <w:rFonts w:ascii="Tahoma" w:hAnsi="Tahoma" w:cs="Tahoma"/>
          <w:b/>
          <w:bCs/>
          <w:i/>
          <w:iCs/>
        </w:rPr>
        <w:t>(Madde:</w:t>
      </w:r>
      <w:r w:rsidR="00E250AF">
        <w:rPr>
          <w:rFonts w:ascii="Tahoma" w:hAnsi="Tahoma" w:cs="Tahoma"/>
          <w:b/>
          <w:bCs/>
          <w:i/>
          <w:iCs/>
        </w:rPr>
        <w:t>2</w:t>
      </w:r>
      <w:r>
        <w:rPr>
          <w:rFonts w:ascii="Tahoma" w:hAnsi="Tahoma" w:cs="Tahoma"/>
          <w:b/>
          <w:bCs/>
          <w:i/>
          <w:iCs/>
        </w:rPr>
        <w:t xml:space="preserve"> </w:t>
      </w:r>
      <w:r w:rsidRPr="000A19C8">
        <w:rPr>
          <w:rFonts w:ascii="Tahoma" w:hAnsi="Tahoma" w:cs="Tahoma"/>
          <w:b/>
          <w:bCs/>
          <w:i/>
          <w:iCs/>
        </w:rPr>
        <w:t>/ Yürürlük:</w:t>
      </w:r>
      <w:r>
        <w:rPr>
          <w:rFonts w:ascii="Tahoma" w:hAnsi="Tahoma" w:cs="Tahoma"/>
          <w:b/>
          <w:bCs/>
          <w:i/>
          <w:iCs/>
        </w:rPr>
        <w:t>06.04.2018</w:t>
      </w:r>
      <w:r w:rsidRPr="000A19C8">
        <w:rPr>
          <w:rFonts w:ascii="Tahoma" w:hAnsi="Tahoma" w:cs="Tahoma"/>
          <w:b/>
          <w:bCs/>
          <w:i/>
          <w:iCs/>
        </w:rPr>
        <w:t>)</w:t>
      </w:r>
    </w:p>
    <w:p w:rsidR="00B335D2" w:rsidRDefault="00B335D2" w:rsidP="00A2793F">
      <w:pPr>
        <w:spacing w:before="60" w:after="60" w:line="240" w:lineRule="auto"/>
        <w:jc w:val="both"/>
        <w:rPr>
          <w:rFonts w:ascii="Tahoma" w:eastAsia="Times New Roman" w:hAnsi="Tahoma" w:cs="Tahoma"/>
          <w:b/>
          <w:bCs/>
          <w:sz w:val="20"/>
          <w:szCs w:val="20"/>
        </w:rPr>
      </w:pPr>
    </w:p>
    <w:p w:rsidR="00A2793F" w:rsidRDefault="00A2793F" w:rsidP="00A2793F">
      <w:pPr>
        <w:spacing w:before="60" w:after="60" w:line="240" w:lineRule="auto"/>
        <w:jc w:val="both"/>
        <w:rPr>
          <w:rFonts w:ascii="Tahoma" w:eastAsia="Times New Roman" w:hAnsi="Tahoma" w:cs="Tahoma"/>
          <w:b/>
          <w:bCs/>
          <w:sz w:val="20"/>
          <w:szCs w:val="20"/>
        </w:rPr>
      </w:pPr>
      <w:r>
        <w:rPr>
          <w:rFonts w:ascii="Tahoma" w:eastAsia="Times New Roman" w:hAnsi="Tahoma" w:cs="Tahoma"/>
          <w:b/>
          <w:bCs/>
          <w:sz w:val="20"/>
          <w:szCs w:val="20"/>
        </w:rPr>
        <w:t>c</w:t>
      </w:r>
      <w:r w:rsidRPr="000A19C8">
        <w:rPr>
          <w:rFonts w:ascii="Tahoma" w:eastAsia="Times New Roman" w:hAnsi="Tahoma" w:cs="Tahoma"/>
          <w:b/>
          <w:bCs/>
          <w:sz w:val="20"/>
          <w:szCs w:val="20"/>
        </w:rPr>
        <w:t xml:space="preserve">) </w:t>
      </w:r>
      <w:r w:rsidR="00E74A84">
        <w:rPr>
          <w:rFonts w:ascii="Tahoma" w:eastAsia="Times New Roman" w:hAnsi="Tahoma" w:cs="Tahoma"/>
          <w:b/>
          <w:bCs/>
          <w:sz w:val="20"/>
          <w:szCs w:val="20"/>
        </w:rPr>
        <w:t>Gümrüksüz Satış Mağazalarına Yapılan Teslimler İhracat Teslimi Kabul Edilmiştir.</w:t>
      </w:r>
    </w:p>
    <w:p w:rsidR="00B335D2" w:rsidRDefault="00E74A84" w:rsidP="0057735D">
      <w:pPr>
        <w:spacing w:after="150" w:line="240" w:lineRule="auto"/>
        <w:jc w:val="both"/>
        <w:rPr>
          <w:rFonts w:ascii="Tahoma" w:hAnsi="Tahoma" w:cs="Tahoma"/>
          <w:b/>
          <w:bCs/>
          <w:i/>
          <w:iCs/>
          <w:sz w:val="20"/>
          <w:szCs w:val="20"/>
        </w:rPr>
      </w:pPr>
      <w:r w:rsidRPr="00E74A84">
        <w:rPr>
          <w:rFonts w:ascii="Tahoma" w:eastAsia="Times New Roman" w:hAnsi="Tahoma" w:cs="Tahoma"/>
          <w:sz w:val="20"/>
          <w:szCs w:val="20"/>
        </w:rPr>
        <w:t xml:space="preserve">Katma Değer Vergisi Kanunu’nun “İhracat Teslimi ve Yurt Dışındaki Müşteriler İçin Yapılan Hizmetler” başlıklı </w:t>
      </w:r>
      <w:proofErr w:type="gramStart"/>
      <w:r w:rsidRPr="00E74A84">
        <w:rPr>
          <w:rFonts w:ascii="Tahoma" w:eastAsia="Times New Roman" w:hAnsi="Tahoma" w:cs="Tahoma"/>
          <w:sz w:val="20"/>
          <w:szCs w:val="20"/>
        </w:rPr>
        <w:t>12 nci</w:t>
      </w:r>
      <w:proofErr w:type="gramEnd"/>
      <w:r w:rsidRPr="00E74A84">
        <w:rPr>
          <w:rFonts w:ascii="Tahoma" w:eastAsia="Times New Roman" w:hAnsi="Tahoma" w:cs="Tahoma"/>
          <w:sz w:val="20"/>
          <w:szCs w:val="20"/>
        </w:rPr>
        <w:t xml:space="preserve"> maddesinde yapılan değişiklikle, </w:t>
      </w:r>
      <w:r w:rsidRPr="00E74A84">
        <w:rPr>
          <w:rFonts w:ascii="Tahoma" w:eastAsia="Times New Roman" w:hAnsi="Tahoma" w:cs="Tahoma"/>
          <w:b/>
          <w:bCs/>
          <w:sz w:val="20"/>
          <w:szCs w:val="20"/>
          <w:u w:val="single"/>
        </w:rPr>
        <w:t>gümrüksüz satış mağazalarında satılmak üzere bu mağazalara veya bunların depolarına yapılan teslimler</w:t>
      </w:r>
      <w:r w:rsidRPr="00E74A84">
        <w:rPr>
          <w:rFonts w:ascii="Tahoma" w:eastAsia="Times New Roman" w:hAnsi="Tahoma" w:cs="Tahoma"/>
          <w:sz w:val="20"/>
          <w:szCs w:val="20"/>
        </w:rPr>
        <w:t>, ihracat teslimi sayılmak suretiyle KDV’den istisna tutulmuştur. </w:t>
      </w:r>
      <w:r w:rsidR="00B335D2" w:rsidRPr="00DD6285">
        <w:rPr>
          <w:rFonts w:ascii="Tahoma" w:hAnsi="Tahoma" w:cs="Tahoma"/>
          <w:b/>
          <w:bCs/>
          <w:i/>
          <w:iCs/>
          <w:sz w:val="20"/>
          <w:szCs w:val="20"/>
        </w:rPr>
        <w:t>(Madde:</w:t>
      </w:r>
      <w:r w:rsidR="00813883" w:rsidRPr="00DD6285">
        <w:rPr>
          <w:rFonts w:ascii="Tahoma" w:hAnsi="Tahoma" w:cs="Tahoma"/>
          <w:b/>
          <w:bCs/>
          <w:i/>
          <w:iCs/>
          <w:sz w:val="20"/>
          <w:szCs w:val="20"/>
        </w:rPr>
        <w:t>3</w:t>
      </w:r>
      <w:r w:rsidR="00B335D2" w:rsidRPr="00DD6285">
        <w:rPr>
          <w:rFonts w:ascii="Tahoma" w:hAnsi="Tahoma" w:cs="Tahoma"/>
          <w:b/>
          <w:bCs/>
          <w:i/>
          <w:iCs/>
          <w:sz w:val="20"/>
          <w:szCs w:val="20"/>
        </w:rPr>
        <w:t xml:space="preserve"> / Yürürlük:0</w:t>
      </w:r>
      <w:r w:rsidR="00563671" w:rsidRPr="00DD6285">
        <w:rPr>
          <w:rFonts w:ascii="Tahoma" w:hAnsi="Tahoma" w:cs="Tahoma"/>
          <w:b/>
          <w:bCs/>
          <w:i/>
          <w:iCs/>
          <w:sz w:val="20"/>
          <w:szCs w:val="20"/>
        </w:rPr>
        <w:t>1</w:t>
      </w:r>
      <w:r w:rsidR="00B335D2" w:rsidRPr="00DD6285">
        <w:rPr>
          <w:rFonts w:ascii="Tahoma" w:hAnsi="Tahoma" w:cs="Tahoma"/>
          <w:b/>
          <w:bCs/>
          <w:i/>
          <w:iCs/>
          <w:sz w:val="20"/>
          <w:szCs w:val="20"/>
        </w:rPr>
        <w:t>.0</w:t>
      </w:r>
      <w:r w:rsidR="00563671" w:rsidRPr="00DD6285">
        <w:rPr>
          <w:rFonts w:ascii="Tahoma" w:hAnsi="Tahoma" w:cs="Tahoma"/>
          <w:b/>
          <w:bCs/>
          <w:i/>
          <w:iCs/>
          <w:sz w:val="20"/>
          <w:szCs w:val="20"/>
        </w:rPr>
        <w:t>6</w:t>
      </w:r>
      <w:r w:rsidR="00B335D2" w:rsidRPr="00DD6285">
        <w:rPr>
          <w:rFonts w:ascii="Tahoma" w:hAnsi="Tahoma" w:cs="Tahoma"/>
          <w:b/>
          <w:bCs/>
          <w:i/>
          <w:iCs/>
          <w:sz w:val="20"/>
          <w:szCs w:val="20"/>
        </w:rPr>
        <w:t>.2018)</w:t>
      </w:r>
    </w:p>
    <w:p w:rsidR="00306085" w:rsidRPr="00DD6285" w:rsidRDefault="00306085" w:rsidP="0057735D">
      <w:pPr>
        <w:spacing w:after="150" w:line="240" w:lineRule="auto"/>
        <w:jc w:val="both"/>
        <w:rPr>
          <w:rFonts w:ascii="Tahoma" w:hAnsi="Tahoma" w:cs="Tahoma"/>
          <w:b/>
          <w:bCs/>
          <w:i/>
          <w:iCs/>
          <w:sz w:val="20"/>
          <w:szCs w:val="20"/>
        </w:rPr>
      </w:pPr>
    </w:p>
    <w:p w:rsidR="001757AC" w:rsidRPr="00DD6285" w:rsidRDefault="0045737B" w:rsidP="001757AC">
      <w:pPr>
        <w:autoSpaceDE w:val="0"/>
        <w:autoSpaceDN w:val="0"/>
        <w:adjustRightInd w:val="0"/>
        <w:jc w:val="both"/>
        <w:rPr>
          <w:rFonts w:ascii="Tahoma" w:eastAsia="Times New Roman" w:hAnsi="Tahoma" w:cs="Tahoma"/>
          <w:b/>
          <w:bCs/>
          <w:sz w:val="20"/>
          <w:szCs w:val="20"/>
        </w:rPr>
      </w:pPr>
      <w:proofErr w:type="gramStart"/>
      <w:r w:rsidRPr="00DD6285">
        <w:rPr>
          <w:rFonts w:ascii="Tahoma" w:eastAsia="Times New Roman" w:hAnsi="Tahoma" w:cs="Tahoma"/>
          <w:b/>
          <w:bCs/>
          <w:sz w:val="20"/>
          <w:szCs w:val="20"/>
        </w:rPr>
        <w:t>ç</w:t>
      </w:r>
      <w:proofErr w:type="gramEnd"/>
      <w:r w:rsidRPr="00DD6285">
        <w:rPr>
          <w:rFonts w:ascii="Tahoma" w:eastAsia="Times New Roman" w:hAnsi="Tahoma" w:cs="Tahoma"/>
          <w:b/>
          <w:bCs/>
          <w:sz w:val="20"/>
          <w:szCs w:val="20"/>
        </w:rPr>
        <w:t>) Bazı Teslim ve Hizmetler Tam İstisna Kapsamına Alınmıştır.</w:t>
      </w:r>
    </w:p>
    <w:p w:rsidR="001262E1" w:rsidRPr="00DD6285" w:rsidRDefault="007C5E5F" w:rsidP="001757AC">
      <w:pPr>
        <w:autoSpaceDE w:val="0"/>
        <w:autoSpaceDN w:val="0"/>
        <w:adjustRightInd w:val="0"/>
        <w:jc w:val="both"/>
        <w:rPr>
          <w:rFonts w:ascii="Tahoma" w:eastAsia="Times New Roman" w:hAnsi="Tahoma" w:cs="Tahoma"/>
          <w:sz w:val="20"/>
          <w:szCs w:val="20"/>
        </w:rPr>
      </w:pPr>
      <w:r w:rsidRPr="00DD6285">
        <w:rPr>
          <w:rFonts w:ascii="Tahoma" w:eastAsia="Times New Roman" w:hAnsi="Tahoma" w:cs="Tahoma"/>
          <w:sz w:val="20"/>
          <w:szCs w:val="20"/>
        </w:rPr>
        <w:t>Katma Değer Vergisi Kanunu’nun “Araçlar, Kıymetli Maden Ve Petrol Aramaları İle Ulusal Güvenlik Harcamaları Ve Yatırımlarda İstisna” </w:t>
      </w:r>
      <w:r w:rsidR="00B35ADC" w:rsidRPr="00DD6285">
        <w:rPr>
          <w:rFonts w:ascii="Tahoma" w:eastAsia="Times New Roman" w:hAnsi="Tahoma" w:cs="Tahoma"/>
          <w:sz w:val="20"/>
          <w:szCs w:val="20"/>
        </w:rPr>
        <w:t>başlıklı 13.</w:t>
      </w:r>
      <w:r w:rsidRPr="00DD6285">
        <w:rPr>
          <w:rFonts w:ascii="Tahoma" w:eastAsia="Times New Roman" w:hAnsi="Tahoma" w:cs="Tahoma"/>
          <w:sz w:val="20"/>
          <w:szCs w:val="20"/>
        </w:rPr>
        <w:t xml:space="preserve"> maddesine aşağıda yer alan teslim ve hizmetler ilave edilmiş ve böylece bu teslim ve hizmetler KDVK hükümlerine göre tam istisna kapsamına alınmıştır.</w:t>
      </w:r>
    </w:p>
    <w:p w:rsidR="001262E1" w:rsidRPr="00DD6285" w:rsidRDefault="001262E1" w:rsidP="00655AC1">
      <w:pPr>
        <w:pStyle w:val="ListeParagraf"/>
        <w:numPr>
          <w:ilvl w:val="0"/>
          <w:numId w:val="3"/>
        </w:numPr>
        <w:tabs>
          <w:tab w:val="left" w:pos="284"/>
        </w:tabs>
        <w:spacing w:line="240" w:lineRule="atLeast"/>
        <w:ind w:left="284" w:hanging="284"/>
        <w:jc w:val="both"/>
        <w:rPr>
          <w:rFonts w:ascii="Tahoma" w:hAnsi="Tahoma" w:cs="Tahoma"/>
          <w:b/>
          <w:bCs/>
          <w:sz w:val="20"/>
          <w:szCs w:val="20"/>
          <w:u w:val="single"/>
          <w:lang w:val="tr-TR"/>
        </w:rPr>
      </w:pPr>
      <w:r w:rsidRPr="00DD6285">
        <w:rPr>
          <w:rFonts w:ascii="Tahoma" w:hAnsi="Tahoma" w:cs="Tahoma"/>
          <w:sz w:val="20"/>
          <w:szCs w:val="20"/>
          <w:lang w:val="tr-TR"/>
        </w:rPr>
        <w:lastRenderedPageBreak/>
        <w:t xml:space="preserve">Genel ve özel bütçeli kamu idarelerine, il özel idarelerine, belediyelere ve köylere bağışlanmak üzere yapılan okul, sağlık tesisi ve yüz yatak (kalkınmada öncelikli yörelerde elli yatak) kapasitesinden az olmamak üzere öğrenci yurdu ile çocuk yuvası, yetiştirme yurdu, huzurevi, bakım ve rehabilitasyon merkezi, mülki idare amirlerinin izni ve denetimine tabi ibadethaneler, Diyanet İşleri Başkanlığı denetimine tabi yaygın din eğitimi verilen tesisler, Gençlik ve Spor Bakanlığına ait gençlik merkezleri ile gençlik ve izcilik kamplarının </w:t>
      </w:r>
      <w:r w:rsidRPr="00DD6285">
        <w:rPr>
          <w:rFonts w:ascii="Tahoma" w:hAnsi="Tahoma" w:cs="Tahoma"/>
          <w:b/>
          <w:bCs/>
          <w:sz w:val="20"/>
          <w:szCs w:val="20"/>
          <w:u w:val="single"/>
          <w:lang w:val="tr-TR"/>
        </w:rPr>
        <w:t>inşası dolayısıyla bağışta bulunacaklara yapılan teslim ve hizmetler,</w:t>
      </w:r>
    </w:p>
    <w:p w:rsidR="001E302E" w:rsidRPr="00DD6285" w:rsidRDefault="001E302E" w:rsidP="001E302E">
      <w:pPr>
        <w:pStyle w:val="ListeParagraf"/>
        <w:spacing w:line="240" w:lineRule="atLeast"/>
        <w:jc w:val="both"/>
        <w:rPr>
          <w:rFonts w:ascii="Tahoma" w:hAnsi="Tahoma" w:cs="Tahoma"/>
          <w:b/>
          <w:bCs/>
          <w:sz w:val="20"/>
          <w:szCs w:val="20"/>
          <w:u w:val="single"/>
          <w:lang w:val="tr-TR"/>
        </w:rPr>
      </w:pPr>
    </w:p>
    <w:p w:rsidR="001E302E" w:rsidRPr="00DD6285" w:rsidRDefault="001E302E" w:rsidP="00655AC1">
      <w:pPr>
        <w:pStyle w:val="ListeParagraf"/>
        <w:numPr>
          <w:ilvl w:val="0"/>
          <w:numId w:val="3"/>
        </w:numPr>
        <w:spacing w:line="240" w:lineRule="atLeast"/>
        <w:ind w:left="284" w:hanging="284"/>
        <w:jc w:val="both"/>
        <w:rPr>
          <w:rFonts w:ascii="Tahoma" w:hAnsi="Tahoma" w:cs="Tahoma"/>
          <w:sz w:val="20"/>
          <w:szCs w:val="20"/>
          <w:lang w:val="tr-TR"/>
        </w:rPr>
      </w:pPr>
      <w:r w:rsidRPr="00DD6285">
        <w:rPr>
          <w:rFonts w:ascii="Tahoma" w:hAnsi="Tahoma" w:cs="Tahoma"/>
          <w:sz w:val="20"/>
          <w:szCs w:val="20"/>
          <w:lang w:val="tr-TR"/>
        </w:rPr>
        <w:t xml:space="preserve">Sağlık Bakanlığınca izin verilen gerçek veya tüzel kişiler tarafından, </w:t>
      </w:r>
      <w:r w:rsidRPr="00DD6285">
        <w:rPr>
          <w:rFonts w:ascii="Tahoma" w:hAnsi="Tahoma" w:cs="Tahoma"/>
          <w:b/>
          <w:bCs/>
          <w:sz w:val="20"/>
          <w:szCs w:val="20"/>
          <w:u w:val="single"/>
          <w:lang w:val="tr-TR"/>
        </w:rPr>
        <w:t>Türkiye’de yerleşmiş olmayan yabancı uyruklu gerçek kişilere,</w:t>
      </w:r>
      <w:r w:rsidRPr="00DD6285">
        <w:rPr>
          <w:rFonts w:ascii="Tahoma" w:hAnsi="Tahoma" w:cs="Tahoma"/>
          <w:sz w:val="20"/>
          <w:szCs w:val="20"/>
          <w:lang w:val="tr-TR"/>
        </w:rPr>
        <w:t xml:space="preserve"> münhasıran sağlık kurum ve kuruluşlarının bünyesinde verilen </w:t>
      </w:r>
      <w:r w:rsidRPr="00DD6285">
        <w:rPr>
          <w:rFonts w:ascii="Tahoma" w:hAnsi="Tahoma" w:cs="Tahoma"/>
          <w:b/>
          <w:bCs/>
          <w:sz w:val="20"/>
          <w:szCs w:val="20"/>
          <w:u w:val="single"/>
          <w:lang w:val="tr-TR"/>
        </w:rPr>
        <w:t>koruyucu hekimlik, teşhis, tedavi ve rehabilitasyon hizmetleri</w:t>
      </w:r>
      <w:r w:rsidRPr="00DD6285">
        <w:rPr>
          <w:rFonts w:ascii="Tahoma" w:hAnsi="Tahoma" w:cs="Tahoma"/>
          <w:sz w:val="20"/>
          <w:szCs w:val="20"/>
          <w:lang w:val="tr-TR"/>
        </w:rPr>
        <w:t xml:space="preserve"> </w:t>
      </w:r>
      <w:r w:rsidRPr="00FD0723">
        <w:rPr>
          <w:rFonts w:ascii="Tahoma" w:hAnsi="Tahoma" w:cs="Tahoma"/>
          <w:b/>
          <w:bCs/>
          <w:sz w:val="20"/>
          <w:szCs w:val="20"/>
          <w:lang w:val="tr-TR"/>
        </w:rPr>
        <w:t>(</w:t>
      </w:r>
      <w:r w:rsidRPr="00DD6285">
        <w:rPr>
          <w:rFonts w:ascii="Tahoma" w:hAnsi="Tahoma" w:cs="Tahoma"/>
          <w:sz w:val="20"/>
          <w:szCs w:val="20"/>
          <w:u w:val="single"/>
          <w:lang w:val="tr-TR"/>
        </w:rPr>
        <w:t xml:space="preserve">Türkiye’de yerleşmiş olmayan yabancı uyruklu gerçek kişilere söz konusu hizmetlerle birlikte sağlanan </w:t>
      </w:r>
      <w:r w:rsidRPr="00DD6285">
        <w:rPr>
          <w:rFonts w:ascii="Tahoma" w:hAnsi="Tahoma" w:cs="Tahoma"/>
          <w:b/>
          <w:bCs/>
          <w:sz w:val="20"/>
          <w:szCs w:val="20"/>
          <w:u w:val="single"/>
          <w:lang w:val="tr-TR"/>
        </w:rPr>
        <w:t>diğer teslim ve hizmetler istisnanın kapsamına dahil değildir</w:t>
      </w:r>
      <w:r w:rsidRPr="00DD6285">
        <w:rPr>
          <w:rFonts w:ascii="Tahoma" w:hAnsi="Tahoma" w:cs="Tahoma"/>
          <w:sz w:val="20"/>
          <w:szCs w:val="20"/>
          <w:u w:val="single"/>
          <w:lang w:val="tr-TR"/>
        </w:rPr>
        <w:t>.</w:t>
      </w:r>
      <w:r w:rsidRPr="00FD0723">
        <w:rPr>
          <w:rFonts w:ascii="Tahoma" w:hAnsi="Tahoma" w:cs="Tahoma"/>
          <w:b/>
          <w:bCs/>
          <w:sz w:val="20"/>
          <w:szCs w:val="20"/>
          <w:u w:val="single"/>
          <w:lang w:val="tr-TR"/>
        </w:rPr>
        <w:t>)</w:t>
      </w:r>
      <w:r w:rsidRPr="00DD6285">
        <w:rPr>
          <w:rFonts w:ascii="Tahoma" w:hAnsi="Tahoma" w:cs="Tahoma"/>
          <w:sz w:val="20"/>
          <w:szCs w:val="20"/>
          <w:u w:val="single"/>
          <w:lang w:val="tr-TR"/>
        </w:rPr>
        <w:t>,</w:t>
      </w:r>
    </w:p>
    <w:p w:rsidR="001E302E" w:rsidRPr="00DD6285" w:rsidRDefault="001E302E" w:rsidP="001E302E">
      <w:pPr>
        <w:pStyle w:val="ListeParagraf"/>
        <w:rPr>
          <w:rFonts w:ascii="Tahoma" w:hAnsi="Tahoma" w:cs="Tahoma"/>
          <w:sz w:val="20"/>
          <w:szCs w:val="20"/>
          <w:lang w:val="tr-TR"/>
        </w:rPr>
      </w:pPr>
    </w:p>
    <w:p w:rsidR="001E302E" w:rsidRPr="00DD6285" w:rsidRDefault="001E302E" w:rsidP="00655AC1">
      <w:pPr>
        <w:pStyle w:val="ListeParagraf"/>
        <w:numPr>
          <w:ilvl w:val="0"/>
          <w:numId w:val="3"/>
        </w:numPr>
        <w:spacing w:line="240" w:lineRule="atLeast"/>
        <w:ind w:left="284" w:hanging="284"/>
        <w:jc w:val="both"/>
        <w:rPr>
          <w:rFonts w:ascii="Tahoma" w:hAnsi="Tahoma" w:cs="Tahoma"/>
          <w:sz w:val="20"/>
          <w:szCs w:val="20"/>
          <w:lang w:val="tr-TR"/>
        </w:rPr>
      </w:pPr>
      <w:r w:rsidRPr="00DD6285">
        <w:rPr>
          <w:rFonts w:ascii="Tahoma" w:hAnsi="Tahoma" w:cs="Tahoma"/>
          <w:sz w:val="20"/>
          <w:szCs w:val="20"/>
          <w:lang w:val="tr-TR"/>
        </w:rPr>
        <w:t xml:space="preserve"> 26/6/2001 tarihli ve 4691 sayılı Teknoloji Geliştirme Bölgeleri Kanunu kapsamındaki </w:t>
      </w:r>
      <w:r w:rsidRPr="00DD6285">
        <w:rPr>
          <w:rFonts w:ascii="Tahoma" w:hAnsi="Tahoma" w:cs="Tahoma"/>
          <w:b/>
          <w:bCs/>
          <w:sz w:val="20"/>
          <w:szCs w:val="20"/>
          <w:lang w:val="tr-TR"/>
        </w:rPr>
        <w:t>teknoloji geliştirme bölgesi ile ihtisas teknoloji geliştirme bölgesinde</w:t>
      </w:r>
      <w:r w:rsidRPr="00DD6285">
        <w:rPr>
          <w:rFonts w:ascii="Tahoma" w:hAnsi="Tahoma" w:cs="Tahoma"/>
          <w:sz w:val="20"/>
          <w:szCs w:val="20"/>
          <w:lang w:val="tr-TR"/>
        </w:rPr>
        <w:t xml:space="preserve">, 28/2/2008 tarihli ve 5746 sayılı Araştırma, Geliştirme ve Tasarım Faaliyetlerinin Desteklenmesi Hakkında Kanun kapsamındaki </w:t>
      </w:r>
      <w:r w:rsidRPr="00DD6285">
        <w:rPr>
          <w:rFonts w:ascii="Tahoma" w:hAnsi="Tahoma" w:cs="Tahoma"/>
          <w:b/>
          <w:bCs/>
          <w:sz w:val="20"/>
          <w:szCs w:val="20"/>
          <w:lang w:val="tr-TR"/>
        </w:rPr>
        <w:t>Ar-Ge ve tasarım merkezlerinde</w:t>
      </w:r>
      <w:r w:rsidRPr="00DD6285">
        <w:rPr>
          <w:rFonts w:ascii="Tahoma" w:hAnsi="Tahoma" w:cs="Tahoma"/>
          <w:sz w:val="20"/>
          <w:szCs w:val="20"/>
          <w:lang w:val="tr-TR"/>
        </w:rPr>
        <w:t xml:space="preserve">, 3/7/2014 tarihli ve 6550 sayılı Araştırma Altyapılarının Desteklenmesine Dair Kanun kapsamındaki </w:t>
      </w:r>
      <w:r w:rsidRPr="00DD6285">
        <w:rPr>
          <w:rFonts w:ascii="Tahoma" w:hAnsi="Tahoma" w:cs="Tahoma"/>
          <w:b/>
          <w:bCs/>
          <w:sz w:val="20"/>
          <w:szCs w:val="20"/>
          <w:lang w:val="tr-TR"/>
        </w:rPr>
        <w:t>araştırma laboratuvarlarında Ar-Ge, yenilik ve tasarım faaliyetlerinde bulunanlara,</w:t>
      </w:r>
      <w:r w:rsidRPr="00DD6285">
        <w:rPr>
          <w:rFonts w:ascii="Tahoma" w:hAnsi="Tahoma" w:cs="Tahoma"/>
          <w:sz w:val="20"/>
          <w:szCs w:val="20"/>
          <w:lang w:val="tr-TR"/>
        </w:rPr>
        <w:t xml:space="preserve"> </w:t>
      </w:r>
      <w:r w:rsidRPr="00DD6285">
        <w:rPr>
          <w:rFonts w:ascii="Tahoma" w:hAnsi="Tahoma" w:cs="Tahoma"/>
          <w:b/>
          <w:bCs/>
          <w:sz w:val="20"/>
          <w:szCs w:val="20"/>
          <w:lang w:val="tr-TR"/>
        </w:rPr>
        <w:t xml:space="preserve">münhasıran bu faaliyetlerinde kullanılmak üzere yapılan </w:t>
      </w:r>
      <w:r w:rsidRPr="00DD6285">
        <w:rPr>
          <w:rFonts w:ascii="Tahoma" w:hAnsi="Tahoma" w:cs="Tahoma"/>
          <w:b/>
          <w:bCs/>
          <w:sz w:val="20"/>
          <w:szCs w:val="20"/>
          <w:u w:val="single"/>
          <w:lang w:val="tr-TR"/>
        </w:rPr>
        <w:t>yeni </w:t>
      </w:r>
      <w:r w:rsidR="00747855" w:rsidRPr="00DD6285">
        <w:rPr>
          <w:rFonts w:ascii="Tahoma" w:hAnsi="Tahoma" w:cs="Tahoma"/>
          <w:b/>
          <w:bCs/>
          <w:sz w:val="20"/>
          <w:szCs w:val="20"/>
          <w:u w:val="single"/>
          <w:lang w:val="tr-TR"/>
        </w:rPr>
        <w:t xml:space="preserve">makine </w:t>
      </w:r>
      <w:r w:rsidRPr="00DD6285">
        <w:rPr>
          <w:rFonts w:ascii="Tahoma" w:hAnsi="Tahoma" w:cs="Tahoma"/>
          <w:b/>
          <w:bCs/>
          <w:sz w:val="20"/>
          <w:szCs w:val="20"/>
          <w:u w:val="single"/>
          <w:lang w:val="tr-TR"/>
        </w:rPr>
        <w:t>ve teçhizat teslimleri</w:t>
      </w:r>
      <w:r w:rsidRPr="00DD6285">
        <w:rPr>
          <w:rFonts w:ascii="Tahoma" w:hAnsi="Tahoma" w:cs="Tahoma"/>
          <w:sz w:val="20"/>
          <w:szCs w:val="20"/>
          <w:lang w:val="tr-TR"/>
        </w:rPr>
        <w:t xml:space="preserve"> (</w:t>
      </w:r>
      <w:r w:rsidRPr="00DD6285">
        <w:rPr>
          <w:rFonts w:ascii="Tahoma" w:hAnsi="Tahoma" w:cs="Tahoma"/>
          <w:sz w:val="20"/>
          <w:szCs w:val="20"/>
          <w:u w:val="single"/>
          <w:lang w:val="tr-TR"/>
        </w:rPr>
        <w:t xml:space="preserve">İstisna kapsamında alınan makina ve teçhizatın, </w:t>
      </w:r>
      <w:r w:rsidRPr="00DD6285">
        <w:rPr>
          <w:rFonts w:ascii="Tahoma" w:hAnsi="Tahoma" w:cs="Tahoma"/>
          <w:b/>
          <w:bCs/>
          <w:sz w:val="20"/>
          <w:szCs w:val="20"/>
          <w:u w:val="single"/>
          <w:lang w:val="tr-TR"/>
        </w:rPr>
        <w:t>teslim tarihini takip eden takvim yılının başından itibaren üç yıl içinde, Ar-Ge, yenilik ve tasarım faaliyetleri dışında kullanılması veya elden çıkarılması hallerinde, zamanında alınmayan vergi alıcıdan, vergi ziyaı cezası uygulanarak gecikme faizi ile birlikte tahsil edilir.</w:t>
      </w:r>
      <w:r w:rsidRPr="00DD6285">
        <w:rPr>
          <w:rFonts w:ascii="Tahoma" w:hAnsi="Tahoma" w:cs="Tahoma"/>
          <w:sz w:val="20"/>
          <w:szCs w:val="20"/>
          <w:u w:val="single"/>
          <w:lang w:val="tr-TR"/>
        </w:rPr>
        <w:t xml:space="preserve"> Zamanında alınmayan vergiler ile vergi cezalarında zamanaşımı, verginin tarhını veya cezanın kesilmesini gerektiren durumun meydana geldiği tarihi takip eden takvim yılının başından itibaren başlar</w:t>
      </w:r>
      <w:r w:rsidRPr="00DD6285">
        <w:rPr>
          <w:rFonts w:ascii="Tahoma" w:hAnsi="Tahoma" w:cs="Tahoma"/>
          <w:sz w:val="20"/>
          <w:szCs w:val="20"/>
          <w:lang w:val="tr-TR"/>
        </w:rPr>
        <w:t>.),”</w:t>
      </w:r>
      <w:r w:rsidR="007A0AA0">
        <w:rPr>
          <w:rFonts w:ascii="Tahoma" w:hAnsi="Tahoma" w:cs="Tahoma"/>
          <w:sz w:val="20"/>
          <w:szCs w:val="20"/>
          <w:lang w:val="tr-TR"/>
        </w:rPr>
        <w:t xml:space="preserve"> </w:t>
      </w:r>
    </w:p>
    <w:p w:rsidR="00813883" w:rsidRPr="00DD6285" w:rsidRDefault="00813883" w:rsidP="007A0AA0">
      <w:pPr>
        <w:pStyle w:val="NormalWeb"/>
        <w:ind w:left="284"/>
        <w:jc w:val="both"/>
        <w:rPr>
          <w:rFonts w:ascii="Tahoma" w:hAnsi="Tahoma" w:cs="Tahoma"/>
          <w:b/>
          <w:bCs/>
          <w:i/>
          <w:iCs/>
        </w:rPr>
      </w:pPr>
      <w:r w:rsidRPr="00DD6285">
        <w:rPr>
          <w:rFonts w:ascii="Tahoma" w:hAnsi="Tahoma" w:cs="Tahoma"/>
          <w:b/>
          <w:bCs/>
          <w:i/>
          <w:iCs/>
        </w:rPr>
        <w:t>(Madde:4/ Yürürlük:01.06.2018)</w:t>
      </w:r>
    </w:p>
    <w:p w:rsidR="00FA674B" w:rsidRPr="00DD6285" w:rsidRDefault="00FA674B" w:rsidP="00FA674B">
      <w:pPr>
        <w:autoSpaceDE w:val="0"/>
        <w:autoSpaceDN w:val="0"/>
        <w:adjustRightInd w:val="0"/>
        <w:jc w:val="both"/>
        <w:rPr>
          <w:rFonts w:ascii="Tahoma" w:eastAsia="Times New Roman" w:hAnsi="Tahoma" w:cs="Tahoma"/>
          <w:b/>
          <w:bCs/>
          <w:sz w:val="20"/>
          <w:szCs w:val="20"/>
        </w:rPr>
      </w:pPr>
      <w:r>
        <w:rPr>
          <w:rFonts w:ascii="Tahoma" w:eastAsia="Times New Roman" w:hAnsi="Tahoma" w:cs="Tahoma"/>
          <w:b/>
          <w:bCs/>
          <w:sz w:val="20"/>
          <w:szCs w:val="20"/>
        </w:rPr>
        <w:t>d</w:t>
      </w:r>
      <w:r w:rsidRPr="00DD6285">
        <w:rPr>
          <w:rFonts w:ascii="Tahoma" w:eastAsia="Times New Roman" w:hAnsi="Tahoma" w:cs="Tahoma"/>
          <w:b/>
          <w:bCs/>
          <w:sz w:val="20"/>
          <w:szCs w:val="20"/>
        </w:rPr>
        <w:t xml:space="preserve">) </w:t>
      </w:r>
      <w:r>
        <w:rPr>
          <w:rFonts w:ascii="Tahoma" w:eastAsia="Times New Roman" w:hAnsi="Tahoma" w:cs="Tahoma"/>
          <w:b/>
          <w:bCs/>
          <w:sz w:val="20"/>
          <w:szCs w:val="20"/>
        </w:rPr>
        <w:t>KDV Kanunu’nda Diğer Kısmi İstisnalar</w:t>
      </w:r>
      <w:r w:rsidR="00EE5A12">
        <w:rPr>
          <w:rFonts w:ascii="Tahoma" w:eastAsia="Times New Roman" w:hAnsi="Tahoma" w:cs="Tahoma"/>
          <w:b/>
          <w:bCs/>
          <w:sz w:val="20"/>
          <w:szCs w:val="20"/>
        </w:rPr>
        <w:t xml:space="preserve"> Kapsamında Yer Alan</w:t>
      </w:r>
      <w:r>
        <w:rPr>
          <w:rFonts w:ascii="Tahoma" w:eastAsia="Times New Roman" w:hAnsi="Tahoma" w:cs="Tahoma"/>
          <w:b/>
          <w:bCs/>
          <w:sz w:val="20"/>
          <w:szCs w:val="20"/>
        </w:rPr>
        <w:t xml:space="preserve"> (Madde:17/4) </w:t>
      </w:r>
      <w:r w:rsidR="00EE5A12">
        <w:rPr>
          <w:rFonts w:ascii="Tahoma" w:eastAsia="Times New Roman" w:hAnsi="Tahoma" w:cs="Tahoma"/>
          <w:b/>
          <w:bCs/>
          <w:sz w:val="20"/>
          <w:szCs w:val="20"/>
        </w:rPr>
        <w:t xml:space="preserve">Bazı Teslim ve Hizmetler </w:t>
      </w:r>
      <w:r>
        <w:rPr>
          <w:rFonts w:ascii="Tahoma" w:eastAsia="Times New Roman" w:hAnsi="Tahoma" w:cs="Tahoma"/>
          <w:b/>
          <w:bCs/>
          <w:sz w:val="20"/>
          <w:szCs w:val="20"/>
        </w:rPr>
        <w:t>Yeniden Düzenlenmiştir.</w:t>
      </w:r>
    </w:p>
    <w:p w:rsidR="001757AC" w:rsidRPr="00F207A1" w:rsidRDefault="0043627C" w:rsidP="00655AC1">
      <w:pPr>
        <w:pStyle w:val="ListeParagraf"/>
        <w:numPr>
          <w:ilvl w:val="0"/>
          <w:numId w:val="4"/>
        </w:numPr>
        <w:tabs>
          <w:tab w:val="left" w:pos="284"/>
        </w:tabs>
        <w:autoSpaceDE w:val="0"/>
        <w:autoSpaceDN w:val="0"/>
        <w:adjustRightInd w:val="0"/>
        <w:ind w:left="284" w:hanging="284"/>
        <w:rPr>
          <w:rFonts w:ascii="Tahoma" w:hAnsi="Tahoma" w:cs="Tahoma"/>
          <w:sz w:val="20"/>
          <w:szCs w:val="20"/>
          <w:lang w:val="tr-TR"/>
        </w:rPr>
      </w:pPr>
      <w:r>
        <w:rPr>
          <w:rFonts w:ascii="Tahoma" w:eastAsiaTheme="minorEastAsia" w:hAnsi="Tahoma" w:cs="Tahoma"/>
          <w:sz w:val="20"/>
          <w:szCs w:val="20"/>
          <w:lang w:val="tr-TR"/>
        </w:rPr>
        <w:t>A</w:t>
      </w:r>
      <w:r w:rsidR="000A4FFC" w:rsidRPr="0043627C">
        <w:rPr>
          <w:rFonts w:ascii="Tahoma" w:eastAsiaTheme="minorEastAsia" w:hAnsi="Tahoma" w:cs="Tahoma"/>
          <w:sz w:val="20"/>
          <w:szCs w:val="20"/>
          <w:lang w:val="tr-TR"/>
        </w:rPr>
        <w:t>di ortaklıkların sermaye şirketine dönüşmesi işlemlerinin kısmi istisna kapsamına alındığına ilişkin hüküm</w:t>
      </w:r>
      <w:r w:rsidRPr="0043627C">
        <w:rPr>
          <w:rFonts w:ascii="Tahoma" w:eastAsiaTheme="minorEastAsia" w:hAnsi="Tahoma" w:cs="Tahoma"/>
          <w:sz w:val="20"/>
          <w:szCs w:val="20"/>
          <w:lang w:val="tr-TR"/>
        </w:rPr>
        <w:t xml:space="preserve"> KDV Kanununun 17/4-c maddesine</w:t>
      </w:r>
      <w:r w:rsidR="000A4FFC" w:rsidRPr="0043627C">
        <w:rPr>
          <w:rFonts w:ascii="Tahoma" w:eastAsiaTheme="minorEastAsia" w:hAnsi="Tahoma" w:cs="Tahoma"/>
          <w:sz w:val="20"/>
          <w:szCs w:val="20"/>
          <w:lang w:val="tr-TR"/>
        </w:rPr>
        <w:t xml:space="preserve"> eklenmiştir</w:t>
      </w:r>
      <w:r w:rsidR="00F207A1">
        <w:rPr>
          <w:rFonts w:ascii="Tahoma" w:eastAsiaTheme="minorEastAsia" w:hAnsi="Tahoma" w:cs="Tahoma"/>
          <w:sz w:val="20"/>
          <w:szCs w:val="20"/>
          <w:lang w:val="tr-TR"/>
        </w:rPr>
        <w:t>.</w:t>
      </w:r>
    </w:p>
    <w:p w:rsidR="00F207A1" w:rsidRPr="00D719C3" w:rsidRDefault="00F207A1" w:rsidP="00ED79FF">
      <w:pPr>
        <w:pStyle w:val="ListeParagraf"/>
        <w:autoSpaceDE w:val="0"/>
        <w:autoSpaceDN w:val="0"/>
        <w:adjustRightInd w:val="0"/>
        <w:ind w:left="142" w:hanging="142"/>
        <w:rPr>
          <w:rFonts w:ascii="Tahoma" w:hAnsi="Tahoma" w:cs="Tahoma"/>
          <w:sz w:val="14"/>
          <w:szCs w:val="14"/>
          <w:lang w:val="tr-TR"/>
        </w:rPr>
      </w:pPr>
    </w:p>
    <w:p w:rsidR="00F207A1" w:rsidRPr="00C71A76" w:rsidRDefault="00F207A1" w:rsidP="00655AC1">
      <w:pPr>
        <w:pStyle w:val="ListeParagraf"/>
        <w:numPr>
          <w:ilvl w:val="0"/>
          <w:numId w:val="4"/>
        </w:numPr>
        <w:tabs>
          <w:tab w:val="left" w:pos="284"/>
        </w:tabs>
        <w:autoSpaceDE w:val="0"/>
        <w:autoSpaceDN w:val="0"/>
        <w:adjustRightInd w:val="0"/>
        <w:ind w:left="142" w:hanging="142"/>
        <w:rPr>
          <w:rFonts w:ascii="Tahoma" w:hAnsi="Tahoma" w:cs="Tahoma"/>
          <w:sz w:val="20"/>
          <w:szCs w:val="20"/>
          <w:lang w:val="tr-TR"/>
        </w:rPr>
      </w:pPr>
      <w:r w:rsidRPr="00F207A1">
        <w:rPr>
          <w:rFonts w:ascii="Tahoma" w:eastAsiaTheme="minorEastAsia" w:hAnsi="Tahoma" w:cs="Tahoma"/>
          <w:sz w:val="20"/>
          <w:szCs w:val="20"/>
          <w:lang w:val="tr-TR"/>
        </w:rPr>
        <w:t>Konfeksiyon sektöründe ortaya çıkan</w:t>
      </w:r>
      <w:r w:rsidR="002045C4">
        <w:rPr>
          <w:rFonts w:ascii="Tahoma" w:eastAsiaTheme="minorEastAsia" w:hAnsi="Tahoma" w:cs="Tahoma"/>
          <w:sz w:val="20"/>
          <w:szCs w:val="20"/>
          <w:lang w:val="tr-TR"/>
        </w:rPr>
        <w:t xml:space="preserve"> “konfeksiyon</w:t>
      </w:r>
      <w:r w:rsidRPr="00F207A1">
        <w:rPr>
          <w:rFonts w:ascii="Tahoma" w:eastAsiaTheme="minorEastAsia" w:hAnsi="Tahoma" w:cs="Tahoma"/>
          <w:sz w:val="20"/>
          <w:szCs w:val="20"/>
          <w:lang w:val="tr-TR"/>
        </w:rPr>
        <w:t xml:space="preserve"> kırpıntıların</w:t>
      </w:r>
      <w:r w:rsidR="002045C4">
        <w:rPr>
          <w:rFonts w:ascii="Tahoma" w:eastAsiaTheme="minorEastAsia" w:hAnsi="Tahoma" w:cs="Tahoma"/>
          <w:sz w:val="20"/>
          <w:szCs w:val="20"/>
          <w:lang w:val="tr-TR"/>
        </w:rPr>
        <w:t>”</w:t>
      </w:r>
      <w:r w:rsidRPr="00F207A1">
        <w:rPr>
          <w:rFonts w:ascii="Tahoma" w:eastAsiaTheme="minorEastAsia" w:hAnsi="Tahoma" w:cs="Tahoma"/>
          <w:sz w:val="20"/>
          <w:szCs w:val="20"/>
          <w:lang w:val="tr-TR"/>
        </w:rPr>
        <w:t xml:space="preserve"> teslimi KDV’den istisna tutulmuştur.</w:t>
      </w:r>
    </w:p>
    <w:p w:rsidR="00C71A76" w:rsidRPr="00D719C3" w:rsidRDefault="00C71A76" w:rsidP="00ED79FF">
      <w:pPr>
        <w:pStyle w:val="ListeParagraf"/>
        <w:ind w:left="142" w:hanging="142"/>
        <w:rPr>
          <w:rFonts w:ascii="Tahoma" w:hAnsi="Tahoma" w:cs="Tahoma"/>
          <w:sz w:val="14"/>
          <w:szCs w:val="14"/>
          <w:lang w:val="tr-TR"/>
        </w:rPr>
      </w:pPr>
    </w:p>
    <w:p w:rsidR="00C71A76" w:rsidRDefault="00C71A76" w:rsidP="00655AC1">
      <w:pPr>
        <w:pStyle w:val="ListeParagraf"/>
        <w:numPr>
          <w:ilvl w:val="0"/>
          <w:numId w:val="4"/>
        </w:numPr>
        <w:tabs>
          <w:tab w:val="left" w:pos="284"/>
        </w:tabs>
        <w:autoSpaceDE w:val="0"/>
        <w:autoSpaceDN w:val="0"/>
        <w:adjustRightInd w:val="0"/>
        <w:ind w:left="284" w:hanging="284"/>
        <w:jc w:val="both"/>
        <w:rPr>
          <w:rFonts w:ascii="Tahoma" w:hAnsi="Tahoma" w:cs="Tahoma"/>
          <w:sz w:val="20"/>
          <w:szCs w:val="20"/>
          <w:lang w:val="tr-TR"/>
        </w:rPr>
      </w:pPr>
      <w:r>
        <w:rPr>
          <w:rFonts w:ascii="Tahoma" w:hAnsi="Tahoma" w:cs="Tahoma"/>
          <w:sz w:val="20"/>
          <w:szCs w:val="20"/>
          <w:lang w:val="tr-TR"/>
        </w:rPr>
        <w:t>Ardiye, depolama ve terminal hizmetleri KDV Kanunu’nun 17/4-ö maddesine taşınmıştır. Maddenin ilgili kısmının eski ve yeni düzenlenmiş hali aşağıda yer almaktadır:</w:t>
      </w:r>
    </w:p>
    <w:p w:rsidR="00834A70" w:rsidRDefault="00834A70" w:rsidP="00834A70">
      <w:pPr>
        <w:pStyle w:val="ListeParagraf"/>
        <w:autoSpaceDE w:val="0"/>
        <w:autoSpaceDN w:val="0"/>
        <w:adjustRightInd w:val="0"/>
        <w:rPr>
          <w:rFonts w:ascii="Tahoma" w:hAnsi="Tahoma" w:cs="Tahoma"/>
          <w:sz w:val="20"/>
          <w:szCs w:val="20"/>
          <w:lang w:val="tr-TR"/>
        </w:rPr>
      </w:pPr>
    </w:p>
    <w:tbl>
      <w:tblPr>
        <w:tblW w:w="8647" w:type="dxa"/>
        <w:tblInd w:w="27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106"/>
        <w:gridCol w:w="4541"/>
      </w:tblGrid>
      <w:tr w:rsidR="00D719C3" w:rsidRPr="00D719C3" w:rsidTr="00FB7BD8">
        <w:trPr>
          <w:trHeight w:val="20"/>
        </w:trPr>
        <w:tc>
          <w:tcPr>
            <w:tcW w:w="4106" w:type="dxa"/>
            <w:tcBorders>
              <w:top w:val="single" w:sz="4" w:space="0" w:color="auto"/>
              <w:bottom w:val="nil"/>
              <w:right w:val="single" w:sz="4" w:space="0" w:color="auto"/>
            </w:tcBorders>
            <w:shd w:val="clear" w:color="auto" w:fill="auto"/>
            <w:noWrap/>
            <w:vAlign w:val="bottom"/>
            <w:hideMark/>
          </w:tcPr>
          <w:p w:rsidR="00D719C3" w:rsidRPr="00D719C3" w:rsidRDefault="00D719C3" w:rsidP="00D719C3">
            <w:pPr>
              <w:spacing w:after="0" w:line="240" w:lineRule="auto"/>
              <w:jc w:val="both"/>
              <w:rPr>
                <w:rFonts w:ascii="Tahoma" w:eastAsia="Times New Roman" w:hAnsi="Tahoma" w:cs="Tahoma"/>
                <w:b/>
                <w:bCs/>
                <w:sz w:val="20"/>
                <w:szCs w:val="20"/>
              </w:rPr>
            </w:pPr>
            <w:r w:rsidRPr="00D719C3">
              <w:rPr>
                <w:rFonts w:ascii="Tahoma" w:eastAsia="Times New Roman" w:hAnsi="Tahoma" w:cs="Tahoma"/>
                <w:b/>
                <w:bCs/>
                <w:sz w:val="20"/>
                <w:szCs w:val="20"/>
              </w:rPr>
              <w:t>Eski Hali</w:t>
            </w:r>
          </w:p>
        </w:tc>
        <w:tc>
          <w:tcPr>
            <w:tcW w:w="4541" w:type="dxa"/>
            <w:tcBorders>
              <w:left w:val="single" w:sz="4" w:space="0" w:color="auto"/>
            </w:tcBorders>
            <w:shd w:val="clear" w:color="auto" w:fill="auto"/>
            <w:noWrap/>
            <w:vAlign w:val="bottom"/>
            <w:hideMark/>
          </w:tcPr>
          <w:p w:rsidR="00D719C3" w:rsidRPr="00D719C3" w:rsidRDefault="00D719C3" w:rsidP="00D719C3">
            <w:pPr>
              <w:spacing w:after="0" w:line="240" w:lineRule="auto"/>
              <w:jc w:val="both"/>
              <w:rPr>
                <w:rFonts w:ascii="Tahoma" w:eastAsia="Times New Roman" w:hAnsi="Tahoma" w:cs="Tahoma"/>
                <w:b/>
                <w:bCs/>
                <w:sz w:val="20"/>
                <w:szCs w:val="20"/>
              </w:rPr>
            </w:pPr>
            <w:r w:rsidRPr="00D719C3">
              <w:rPr>
                <w:rFonts w:ascii="Tahoma" w:eastAsia="Times New Roman" w:hAnsi="Tahoma" w:cs="Tahoma"/>
                <w:b/>
                <w:bCs/>
                <w:sz w:val="20"/>
                <w:szCs w:val="20"/>
              </w:rPr>
              <w:t>Yeni Hali</w:t>
            </w:r>
          </w:p>
        </w:tc>
      </w:tr>
      <w:tr w:rsidR="00D719C3" w:rsidRPr="00D719C3" w:rsidTr="00FB7BD8">
        <w:trPr>
          <w:trHeight w:val="20"/>
        </w:trPr>
        <w:tc>
          <w:tcPr>
            <w:tcW w:w="4106" w:type="dxa"/>
            <w:tcBorders>
              <w:top w:val="nil"/>
              <w:bottom w:val="nil"/>
              <w:right w:val="single" w:sz="4" w:space="0" w:color="auto"/>
            </w:tcBorders>
            <w:shd w:val="clear" w:color="auto" w:fill="auto"/>
            <w:noWrap/>
            <w:vAlign w:val="bottom"/>
            <w:hideMark/>
          </w:tcPr>
          <w:p w:rsidR="00D719C3" w:rsidRPr="00D719C3" w:rsidRDefault="00D719C3" w:rsidP="00D719C3">
            <w:pPr>
              <w:spacing w:after="0" w:line="240" w:lineRule="auto"/>
              <w:jc w:val="both"/>
              <w:rPr>
                <w:rFonts w:ascii="Tahoma" w:eastAsia="Times New Roman" w:hAnsi="Tahoma" w:cs="Tahoma"/>
                <w:b/>
                <w:bCs/>
                <w:sz w:val="20"/>
                <w:szCs w:val="20"/>
              </w:rPr>
            </w:pPr>
            <w:r w:rsidRPr="00D719C3">
              <w:rPr>
                <w:rFonts w:ascii="Tahoma" w:eastAsia="Times New Roman" w:hAnsi="Tahoma" w:cs="Tahoma"/>
                <w:b/>
                <w:bCs/>
                <w:sz w:val="20"/>
                <w:szCs w:val="20"/>
              </w:rPr>
              <w:t>Sosyal ve Askerî Amaçlı İstisnalarla</w:t>
            </w:r>
          </w:p>
        </w:tc>
        <w:tc>
          <w:tcPr>
            <w:tcW w:w="4541" w:type="dxa"/>
            <w:tcBorders>
              <w:left w:val="single" w:sz="4" w:space="0" w:color="auto"/>
            </w:tcBorders>
            <w:shd w:val="clear" w:color="auto" w:fill="auto"/>
            <w:noWrap/>
            <w:vAlign w:val="bottom"/>
            <w:hideMark/>
          </w:tcPr>
          <w:p w:rsidR="00D719C3" w:rsidRPr="00D719C3" w:rsidRDefault="00D719C3" w:rsidP="00D719C3">
            <w:pPr>
              <w:spacing w:after="0" w:line="240" w:lineRule="auto"/>
              <w:jc w:val="both"/>
              <w:rPr>
                <w:rFonts w:ascii="Tahoma" w:eastAsia="Times New Roman" w:hAnsi="Tahoma" w:cs="Tahoma"/>
                <w:b/>
                <w:bCs/>
                <w:sz w:val="20"/>
                <w:szCs w:val="20"/>
              </w:rPr>
            </w:pPr>
            <w:r w:rsidRPr="00D719C3">
              <w:rPr>
                <w:rFonts w:ascii="Tahoma" w:eastAsia="Times New Roman" w:hAnsi="Tahoma" w:cs="Tahoma"/>
                <w:b/>
                <w:bCs/>
                <w:sz w:val="20"/>
                <w:szCs w:val="20"/>
              </w:rPr>
              <w:t>Sosyal ve Askerî Amaçlı İstisnalarla</w:t>
            </w:r>
          </w:p>
        </w:tc>
      </w:tr>
      <w:tr w:rsidR="00D719C3" w:rsidRPr="00D719C3" w:rsidTr="00FB7BD8">
        <w:trPr>
          <w:trHeight w:val="20"/>
        </w:trPr>
        <w:tc>
          <w:tcPr>
            <w:tcW w:w="4106" w:type="dxa"/>
            <w:tcBorders>
              <w:top w:val="nil"/>
              <w:bottom w:val="nil"/>
              <w:right w:val="single" w:sz="4" w:space="0" w:color="auto"/>
            </w:tcBorders>
            <w:shd w:val="clear" w:color="auto" w:fill="auto"/>
            <w:noWrap/>
            <w:vAlign w:val="bottom"/>
            <w:hideMark/>
          </w:tcPr>
          <w:p w:rsidR="00D719C3" w:rsidRPr="00D719C3" w:rsidRDefault="00D719C3" w:rsidP="00D719C3">
            <w:pPr>
              <w:spacing w:after="0" w:line="240" w:lineRule="auto"/>
              <w:jc w:val="both"/>
              <w:rPr>
                <w:rFonts w:ascii="Tahoma" w:eastAsia="Times New Roman" w:hAnsi="Tahoma" w:cs="Tahoma"/>
                <w:b/>
                <w:bCs/>
                <w:sz w:val="20"/>
                <w:szCs w:val="20"/>
              </w:rPr>
            </w:pPr>
            <w:r w:rsidRPr="00D719C3">
              <w:rPr>
                <w:rFonts w:ascii="Tahoma" w:eastAsia="Times New Roman" w:hAnsi="Tahoma" w:cs="Tahoma"/>
                <w:b/>
                <w:bCs/>
                <w:sz w:val="20"/>
                <w:szCs w:val="20"/>
              </w:rPr>
              <w:t>Diğer İstisnalar</w:t>
            </w:r>
          </w:p>
        </w:tc>
        <w:tc>
          <w:tcPr>
            <w:tcW w:w="4541" w:type="dxa"/>
            <w:tcBorders>
              <w:left w:val="single" w:sz="4" w:space="0" w:color="auto"/>
            </w:tcBorders>
            <w:shd w:val="clear" w:color="auto" w:fill="auto"/>
            <w:noWrap/>
            <w:vAlign w:val="bottom"/>
            <w:hideMark/>
          </w:tcPr>
          <w:p w:rsidR="00D719C3" w:rsidRPr="00D719C3" w:rsidRDefault="00D719C3" w:rsidP="00D719C3">
            <w:pPr>
              <w:spacing w:after="0" w:line="240" w:lineRule="auto"/>
              <w:jc w:val="both"/>
              <w:rPr>
                <w:rFonts w:ascii="Tahoma" w:eastAsia="Times New Roman" w:hAnsi="Tahoma" w:cs="Tahoma"/>
                <w:b/>
                <w:bCs/>
                <w:sz w:val="20"/>
                <w:szCs w:val="20"/>
              </w:rPr>
            </w:pPr>
            <w:r w:rsidRPr="00D719C3">
              <w:rPr>
                <w:rFonts w:ascii="Tahoma" w:eastAsia="Times New Roman" w:hAnsi="Tahoma" w:cs="Tahoma"/>
                <w:b/>
                <w:bCs/>
                <w:sz w:val="20"/>
                <w:szCs w:val="20"/>
              </w:rPr>
              <w:t>Diğer İstisnalar</w:t>
            </w:r>
          </w:p>
        </w:tc>
      </w:tr>
      <w:tr w:rsidR="00D719C3" w:rsidRPr="00D719C3" w:rsidTr="00FB7BD8">
        <w:trPr>
          <w:trHeight w:val="20"/>
        </w:trPr>
        <w:tc>
          <w:tcPr>
            <w:tcW w:w="4106" w:type="dxa"/>
            <w:tcBorders>
              <w:top w:val="nil"/>
              <w:bottom w:val="nil"/>
              <w:right w:val="single" w:sz="4" w:space="0" w:color="auto"/>
            </w:tcBorders>
            <w:shd w:val="clear" w:color="auto" w:fill="auto"/>
            <w:noWrap/>
            <w:vAlign w:val="bottom"/>
            <w:hideMark/>
          </w:tcPr>
          <w:p w:rsidR="00D719C3" w:rsidRPr="00D719C3" w:rsidRDefault="00D719C3" w:rsidP="00D719C3">
            <w:pPr>
              <w:spacing w:after="0" w:line="240" w:lineRule="auto"/>
              <w:jc w:val="both"/>
              <w:rPr>
                <w:rFonts w:ascii="Tahoma" w:eastAsia="Times New Roman" w:hAnsi="Tahoma" w:cs="Tahoma"/>
                <w:b/>
                <w:bCs/>
                <w:sz w:val="20"/>
                <w:szCs w:val="20"/>
              </w:rPr>
            </w:pPr>
            <w:r w:rsidRPr="00D719C3">
              <w:rPr>
                <w:rFonts w:ascii="Tahoma" w:eastAsia="Times New Roman" w:hAnsi="Tahoma" w:cs="Tahoma"/>
                <w:b/>
                <w:bCs/>
                <w:sz w:val="20"/>
                <w:szCs w:val="20"/>
              </w:rPr>
              <w:t xml:space="preserve">Madde </w:t>
            </w:r>
            <w:r w:rsidR="00B35ADC" w:rsidRPr="00D719C3">
              <w:rPr>
                <w:rFonts w:ascii="Tahoma" w:eastAsia="Times New Roman" w:hAnsi="Tahoma" w:cs="Tahoma"/>
                <w:b/>
                <w:bCs/>
                <w:sz w:val="20"/>
                <w:szCs w:val="20"/>
              </w:rPr>
              <w:t>17-</w:t>
            </w:r>
            <w:r w:rsidRPr="00D719C3">
              <w:rPr>
                <w:rFonts w:ascii="Tahoma" w:eastAsia="Times New Roman" w:hAnsi="Tahoma" w:cs="Tahoma"/>
                <w:b/>
                <w:bCs/>
                <w:sz w:val="20"/>
                <w:szCs w:val="20"/>
              </w:rPr>
              <w:t xml:space="preserve"> </w:t>
            </w:r>
            <w:r w:rsidR="00254113" w:rsidRPr="00D719C3">
              <w:rPr>
                <w:rFonts w:ascii="Tahoma" w:eastAsia="Times New Roman" w:hAnsi="Tahoma" w:cs="Tahoma"/>
                <w:b/>
                <w:bCs/>
                <w:sz w:val="20"/>
                <w:szCs w:val="20"/>
              </w:rPr>
              <w:t>4. Diğer İstisnalar:</w:t>
            </w:r>
          </w:p>
        </w:tc>
        <w:tc>
          <w:tcPr>
            <w:tcW w:w="4541" w:type="dxa"/>
            <w:tcBorders>
              <w:left w:val="single" w:sz="4" w:space="0" w:color="auto"/>
            </w:tcBorders>
            <w:shd w:val="clear" w:color="auto" w:fill="auto"/>
            <w:noWrap/>
            <w:vAlign w:val="bottom"/>
            <w:hideMark/>
          </w:tcPr>
          <w:p w:rsidR="00D719C3" w:rsidRPr="00D719C3" w:rsidRDefault="00D719C3" w:rsidP="00D719C3">
            <w:pPr>
              <w:spacing w:after="0" w:line="240" w:lineRule="auto"/>
              <w:jc w:val="both"/>
              <w:rPr>
                <w:rFonts w:ascii="Tahoma" w:eastAsia="Times New Roman" w:hAnsi="Tahoma" w:cs="Tahoma"/>
                <w:b/>
                <w:bCs/>
                <w:sz w:val="20"/>
                <w:szCs w:val="20"/>
              </w:rPr>
            </w:pPr>
            <w:r w:rsidRPr="00D719C3">
              <w:rPr>
                <w:rFonts w:ascii="Tahoma" w:eastAsia="Times New Roman" w:hAnsi="Tahoma" w:cs="Tahoma"/>
                <w:b/>
                <w:bCs/>
                <w:sz w:val="20"/>
                <w:szCs w:val="20"/>
              </w:rPr>
              <w:t xml:space="preserve">Madde </w:t>
            </w:r>
            <w:r w:rsidR="00B35ADC" w:rsidRPr="00D719C3">
              <w:rPr>
                <w:rFonts w:ascii="Tahoma" w:eastAsia="Times New Roman" w:hAnsi="Tahoma" w:cs="Tahoma"/>
                <w:b/>
                <w:bCs/>
                <w:sz w:val="20"/>
                <w:szCs w:val="20"/>
              </w:rPr>
              <w:t>17-</w:t>
            </w:r>
            <w:r w:rsidR="00254113" w:rsidRPr="00D719C3">
              <w:rPr>
                <w:rFonts w:ascii="Tahoma" w:eastAsia="Times New Roman" w:hAnsi="Tahoma" w:cs="Tahoma"/>
                <w:b/>
                <w:bCs/>
                <w:sz w:val="20"/>
                <w:szCs w:val="20"/>
              </w:rPr>
              <w:t>4. Diğer İstisnalar:</w:t>
            </w:r>
          </w:p>
        </w:tc>
      </w:tr>
      <w:tr w:rsidR="009A22E2" w:rsidRPr="00D719C3" w:rsidTr="00FB7BD8">
        <w:trPr>
          <w:trHeight w:val="1217"/>
        </w:trPr>
        <w:tc>
          <w:tcPr>
            <w:tcW w:w="4106" w:type="dxa"/>
            <w:vMerge w:val="restart"/>
            <w:tcBorders>
              <w:top w:val="nil"/>
              <w:right w:val="single" w:sz="4" w:space="0" w:color="auto"/>
            </w:tcBorders>
            <w:shd w:val="clear" w:color="auto" w:fill="auto"/>
            <w:noWrap/>
            <w:hideMark/>
          </w:tcPr>
          <w:p w:rsidR="009A22E2" w:rsidRPr="00D719C3" w:rsidRDefault="009A22E2" w:rsidP="006B5607">
            <w:pPr>
              <w:spacing w:after="0" w:line="240" w:lineRule="auto"/>
              <w:jc w:val="both"/>
              <w:rPr>
                <w:rFonts w:ascii="Tahoma" w:eastAsia="Times New Roman" w:hAnsi="Tahoma" w:cs="Tahoma"/>
                <w:sz w:val="20"/>
                <w:szCs w:val="20"/>
              </w:rPr>
            </w:pPr>
            <w:r w:rsidRPr="00D719C3">
              <w:rPr>
                <w:rFonts w:ascii="Tahoma" w:eastAsia="Times New Roman" w:hAnsi="Tahoma" w:cs="Tahoma"/>
                <w:sz w:val="20"/>
                <w:szCs w:val="20"/>
              </w:rPr>
              <w:t>o) Gümrük antrepoları ve geçici depolama</w:t>
            </w:r>
            <w:r>
              <w:rPr>
                <w:rFonts w:ascii="Tahoma" w:eastAsia="Times New Roman" w:hAnsi="Tahoma" w:cs="Tahoma"/>
                <w:sz w:val="20"/>
                <w:szCs w:val="20"/>
              </w:rPr>
              <w:t xml:space="preserve"> </w:t>
            </w:r>
            <w:r w:rsidRPr="00D719C3">
              <w:rPr>
                <w:rFonts w:ascii="Tahoma" w:eastAsia="Times New Roman" w:hAnsi="Tahoma" w:cs="Tahoma"/>
                <w:sz w:val="20"/>
                <w:szCs w:val="20"/>
              </w:rPr>
              <w:t>yerleri ile gümrük hizmetlerinin verildiği</w:t>
            </w:r>
            <w:r>
              <w:rPr>
                <w:rFonts w:ascii="Tahoma" w:eastAsia="Times New Roman" w:hAnsi="Tahoma" w:cs="Tahoma"/>
                <w:sz w:val="20"/>
                <w:szCs w:val="20"/>
              </w:rPr>
              <w:t xml:space="preserve"> </w:t>
            </w:r>
            <w:r w:rsidRPr="00D719C3">
              <w:rPr>
                <w:rFonts w:ascii="Tahoma" w:eastAsia="Times New Roman" w:hAnsi="Tahoma" w:cs="Tahoma"/>
                <w:sz w:val="20"/>
                <w:szCs w:val="20"/>
              </w:rPr>
              <w:t>gümrüklü sahalarda</w:t>
            </w:r>
            <w:r w:rsidRPr="00D719C3">
              <w:rPr>
                <w:rFonts w:ascii="Tahoma" w:eastAsia="Times New Roman" w:hAnsi="Tahoma" w:cs="Tahoma"/>
                <w:i/>
                <w:iCs/>
                <w:color w:val="FF0000"/>
                <w:sz w:val="20"/>
                <w:szCs w:val="20"/>
                <w:u w:val="single"/>
              </w:rPr>
              <w:t xml:space="preserve">; ithalat ve </w:t>
            </w:r>
            <w:r w:rsidR="00B35ADC" w:rsidRPr="00D719C3">
              <w:rPr>
                <w:rFonts w:ascii="Tahoma" w:eastAsia="Times New Roman" w:hAnsi="Tahoma" w:cs="Tahoma"/>
                <w:i/>
                <w:iCs/>
                <w:color w:val="FF0000"/>
                <w:sz w:val="20"/>
                <w:szCs w:val="20"/>
                <w:u w:val="single"/>
              </w:rPr>
              <w:t>ihracat</w:t>
            </w:r>
            <w:r w:rsidR="00B35ADC" w:rsidRPr="00EA5768">
              <w:rPr>
                <w:rFonts w:ascii="Tahoma" w:eastAsia="Times New Roman" w:hAnsi="Tahoma" w:cs="Tahoma"/>
                <w:i/>
                <w:iCs/>
                <w:color w:val="FF0000"/>
                <w:sz w:val="20"/>
                <w:szCs w:val="20"/>
                <w:u w:val="single"/>
              </w:rPr>
              <w:t xml:space="preserve"> </w:t>
            </w:r>
            <w:r w:rsidR="00B35ADC">
              <w:rPr>
                <w:rFonts w:ascii="Tahoma" w:eastAsia="Times New Roman" w:hAnsi="Tahoma" w:cs="Tahoma"/>
                <w:i/>
                <w:iCs/>
                <w:color w:val="FF0000"/>
                <w:sz w:val="20"/>
                <w:szCs w:val="20"/>
                <w:u w:val="single"/>
              </w:rPr>
              <w:t>işlemlerine</w:t>
            </w:r>
            <w:r w:rsidRPr="00D719C3">
              <w:rPr>
                <w:rFonts w:ascii="Tahoma" w:eastAsia="Times New Roman" w:hAnsi="Tahoma" w:cs="Tahoma"/>
                <w:i/>
                <w:iCs/>
                <w:color w:val="FF0000"/>
                <w:sz w:val="20"/>
                <w:szCs w:val="20"/>
                <w:u w:val="single"/>
              </w:rPr>
              <w:t xml:space="preserve"> konu mallar ile transit rejim</w:t>
            </w:r>
            <w:r>
              <w:rPr>
                <w:rFonts w:ascii="Tahoma" w:eastAsia="Times New Roman" w:hAnsi="Tahoma" w:cs="Tahoma"/>
                <w:i/>
                <w:iCs/>
                <w:color w:val="FF0000"/>
                <w:sz w:val="20"/>
                <w:szCs w:val="20"/>
                <w:u w:val="single"/>
              </w:rPr>
              <w:t xml:space="preserve"> </w:t>
            </w:r>
            <w:r w:rsidRPr="00D719C3">
              <w:rPr>
                <w:rFonts w:ascii="Tahoma" w:eastAsia="Times New Roman" w:hAnsi="Tahoma" w:cs="Tahoma"/>
                <w:i/>
                <w:iCs/>
                <w:color w:val="FF0000"/>
                <w:sz w:val="20"/>
                <w:szCs w:val="20"/>
                <w:u w:val="single"/>
              </w:rPr>
              <w:t>kapsamında işlem gören mallar için verilen</w:t>
            </w:r>
            <w:r>
              <w:rPr>
                <w:rFonts w:ascii="Tahoma" w:eastAsia="Times New Roman" w:hAnsi="Tahoma" w:cs="Tahoma"/>
                <w:i/>
                <w:iCs/>
                <w:color w:val="FF0000"/>
                <w:sz w:val="20"/>
                <w:szCs w:val="20"/>
                <w:u w:val="single"/>
              </w:rPr>
              <w:t xml:space="preserve"> </w:t>
            </w:r>
            <w:r w:rsidRPr="00D719C3">
              <w:rPr>
                <w:rFonts w:ascii="Tahoma" w:eastAsia="Times New Roman" w:hAnsi="Tahoma" w:cs="Tahoma"/>
                <w:i/>
                <w:iCs/>
                <w:color w:val="FF0000"/>
                <w:sz w:val="20"/>
                <w:szCs w:val="20"/>
                <w:u w:val="single"/>
              </w:rPr>
              <w:t>ardiye, depolama ve terminal hizmetleri ile</w:t>
            </w:r>
            <w:r>
              <w:rPr>
                <w:rFonts w:ascii="Tahoma" w:eastAsia="Times New Roman" w:hAnsi="Tahoma" w:cs="Tahoma"/>
                <w:i/>
                <w:iCs/>
                <w:color w:val="FF0000"/>
                <w:sz w:val="20"/>
                <w:szCs w:val="20"/>
                <w:u w:val="single"/>
              </w:rPr>
              <w:t xml:space="preserve"> </w:t>
            </w:r>
            <w:r w:rsidRPr="00D719C3">
              <w:rPr>
                <w:rFonts w:ascii="Tahoma" w:eastAsia="Times New Roman" w:hAnsi="Tahoma" w:cs="Tahoma"/>
                <w:sz w:val="20"/>
                <w:szCs w:val="20"/>
              </w:rPr>
              <w:t>vergisiz satış yapılan işyerlerinin ve bu</w:t>
            </w:r>
            <w:r>
              <w:rPr>
                <w:rFonts w:ascii="Tahoma" w:eastAsia="Times New Roman" w:hAnsi="Tahoma" w:cs="Tahoma"/>
                <w:sz w:val="20"/>
                <w:szCs w:val="20"/>
              </w:rPr>
              <w:t xml:space="preserve"> </w:t>
            </w:r>
            <w:r w:rsidRPr="00D719C3">
              <w:rPr>
                <w:rFonts w:ascii="Tahoma" w:eastAsia="Times New Roman" w:hAnsi="Tahoma" w:cs="Tahoma"/>
                <w:sz w:val="20"/>
                <w:szCs w:val="20"/>
              </w:rPr>
              <w:t>işyerlerine ait depo ve ardiye gibi bağımsız</w:t>
            </w:r>
            <w:r>
              <w:rPr>
                <w:rFonts w:ascii="Tahoma" w:eastAsia="Times New Roman" w:hAnsi="Tahoma" w:cs="Tahoma"/>
                <w:sz w:val="20"/>
                <w:szCs w:val="20"/>
              </w:rPr>
              <w:t xml:space="preserve"> </w:t>
            </w:r>
            <w:r w:rsidRPr="00D719C3">
              <w:rPr>
                <w:rFonts w:ascii="Tahoma" w:eastAsia="Times New Roman" w:hAnsi="Tahoma" w:cs="Tahoma"/>
                <w:sz w:val="20"/>
                <w:szCs w:val="20"/>
              </w:rPr>
              <w:t>birimlerin kiralanması,</w:t>
            </w:r>
          </w:p>
        </w:tc>
        <w:tc>
          <w:tcPr>
            <w:tcW w:w="4541" w:type="dxa"/>
            <w:tcBorders>
              <w:left w:val="single" w:sz="4" w:space="0" w:color="auto"/>
            </w:tcBorders>
            <w:shd w:val="clear" w:color="auto" w:fill="auto"/>
            <w:noWrap/>
            <w:vAlign w:val="bottom"/>
            <w:hideMark/>
          </w:tcPr>
          <w:p w:rsidR="009A22E2" w:rsidRPr="00D719C3" w:rsidRDefault="009A22E2" w:rsidP="006B5607">
            <w:pPr>
              <w:spacing w:after="0" w:line="240" w:lineRule="auto"/>
              <w:jc w:val="both"/>
              <w:rPr>
                <w:rFonts w:ascii="Tahoma" w:eastAsia="Times New Roman" w:hAnsi="Tahoma" w:cs="Tahoma"/>
                <w:sz w:val="20"/>
                <w:szCs w:val="20"/>
              </w:rPr>
            </w:pPr>
            <w:r w:rsidRPr="00D719C3">
              <w:rPr>
                <w:rFonts w:ascii="Tahoma" w:eastAsia="Times New Roman" w:hAnsi="Tahoma" w:cs="Tahoma"/>
                <w:sz w:val="20"/>
                <w:szCs w:val="20"/>
              </w:rPr>
              <w:t>o) Gümrük antrepoları ve geçici depolama yerleri</w:t>
            </w:r>
          </w:p>
          <w:p w:rsidR="009A22E2" w:rsidRPr="00D719C3" w:rsidRDefault="009A22E2" w:rsidP="009A22E2">
            <w:pPr>
              <w:spacing w:after="0" w:line="240" w:lineRule="auto"/>
              <w:jc w:val="both"/>
              <w:rPr>
                <w:rFonts w:ascii="Tahoma" w:eastAsia="Times New Roman" w:hAnsi="Tahoma" w:cs="Tahoma"/>
                <w:sz w:val="20"/>
                <w:szCs w:val="20"/>
              </w:rPr>
            </w:pPr>
            <w:proofErr w:type="gramStart"/>
            <w:r w:rsidRPr="00D719C3">
              <w:rPr>
                <w:rFonts w:ascii="Tahoma" w:eastAsia="Times New Roman" w:hAnsi="Tahoma" w:cs="Tahoma"/>
                <w:sz w:val="20"/>
                <w:szCs w:val="20"/>
              </w:rPr>
              <w:t>ile</w:t>
            </w:r>
            <w:proofErr w:type="gramEnd"/>
            <w:r w:rsidRPr="00D719C3">
              <w:rPr>
                <w:rFonts w:ascii="Tahoma" w:eastAsia="Times New Roman" w:hAnsi="Tahoma" w:cs="Tahoma"/>
                <w:sz w:val="20"/>
                <w:szCs w:val="20"/>
              </w:rPr>
              <w:t xml:space="preserve"> gümrük hizmetlerinin verildiği gümrüklü</w:t>
            </w:r>
            <w:r>
              <w:rPr>
                <w:rFonts w:ascii="Tahoma" w:eastAsia="Times New Roman" w:hAnsi="Tahoma" w:cs="Tahoma"/>
                <w:sz w:val="20"/>
                <w:szCs w:val="20"/>
              </w:rPr>
              <w:t xml:space="preserve"> s</w:t>
            </w:r>
            <w:r w:rsidRPr="00D719C3">
              <w:rPr>
                <w:rFonts w:ascii="Tahoma" w:eastAsia="Times New Roman" w:hAnsi="Tahoma" w:cs="Tahoma"/>
                <w:sz w:val="20"/>
                <w:szCs w:val="20"/>
              </w:rPr>
              <w:t>ahalarda</w:t>
            </w:r>
            <w:r>
              <w:rPr>
                <w:rFonts w:ascii="Tahoma" w:eastAsia="Times New Roman" w:hAnsi="Tahoma" w:cs="Tahoma"/>
                <w:sz w:val="20"/>
                <w:szCs w:val="20"/>
              </w:rPr>
              <w:t xml:space="preserve">, </w:t>
            </w:r>
            <w:r w:rsidRPr="00D719C3">
              <w:rPr>
                <w:rFonts w:ascii="Tahoma" w:eastAsia="Times New Roman" w:hAnsi="Tahoma" w:cs="Tahoma"/>
                <w:sz w:val="20"/>
                <w:szCs w:val="20"/>
              </w:rPr>
              <w:t>vergisiz satış yapılan işyerlerinin ve bu</w:t>
            </w:r>
          </w:p>
          <w:p w:rsidR="009A22E2" w:rsidRPr="00D719C3" w:rsidRDefault="009A22E2" w:rsidP="009A22E2">
            <w:pPr>
              <w:spacing w:after="0" w:line="240" w:lineRule="auto"/>
              <w:jc w:val="both"/>
              <w:rPr>
                <w:rFonts w:ascii="Tahoma" w:eastAsia="Times New Roman" w:hAnsi="Tahoma" w:cs="Tahoma"/>
                <w:sz w:val="20"/>
                <w:szCs w:val="20"/>
              </w:rPr>
            </w:pPr>
            <w:proofErr w:type="gramStart"/>
            <w:r w:rsidRPr="00D719C3">
              <w:rPr>
                <w:rFonts w:ascii="Tahoma" w:eastAsia="Times New Roman" w:hAnsi="Tahoma" w:cs="Tahoma"/>
                <w:sz w:val="20"/>
                <w:szCs w:val="20"/>
              </w:rPr>
              <w:t>işyerlerine</w:t>
            </w:r>
            <w:proofErr w:type="gramEnd"/>
            <w:r w:rsidRPr="00D719C3">
              <w:rPr>
                <w:rFonts w:ascii="Tahoma" w:eastAsia="Times New Roman" w:hAnsi="Tahoma" w:cs="Tahoma"/>
                <w:sz w:val="20"/>
                <w:szCs w:val="20"/>
              </w:rPr>
              <w:t xml:space="preserve"> ait depo ve ardiye gibi bağımsız</w:t>
            </w:r>
            <w:r>
              <w:rPr>
                <w:rFonts w:ascii="Tahoma" w:eastAsia="Times New Roman" w:hAnsi="Tahoma" w:cs="Tahoma"/>
                <w:sz w:val="20"/>
                <w:szCs w:val="20"/>
              </w:rPr>
              <w:t xml:space="preserve"> </w:t>
            </w:r>
            <w:r w:rsidRPr="00D719C3">
              <w:rPr>
                <w:rFonts w:ascii="Tahoma" w:eastAsia="Times New Roman" w:hAnsi="Tahoma" w:cs="Tahoma"/>
                <w:sz w:val="20"/>
                <w:szCs w:val="20"/>
              </w:rPr>
              <w:t>birimlerin kiralanması,</w:t>
            </w:r>
          </w:p>
        </w:tc>
      </w:tr>
      <w:tr w:rsidR="009A22E2" w:rsidRPr="00D719C3" w:rsidTr="00FB7BD8">
        <w:trPr>
          <w:trHeight w:val="450"/>
        </w:trPr>
        <w:tc>
          <w:tcPr>
            <w:tcW w:w="4106" w:type="dxa"/>
            <w:vMerge/>
            <w:tcBorders>
              <w:bottom w:val="nil"/>
              <w:right w:val="single" w:sz="4" w:space="0" w:color="auto"/>
            </w:tcBorders>
            <w:shd w:val="clear" w:color="auto" w:fill="auto"/>
            <w:noWrap/>
            <w:vAlign w:val="bottom"/>
            <w:hideMark/>
          </w:tcPr>
          <w:p w:rsidR="009A22E2" w:rsidRPr="00D719C3" w:rsidRDefault="009A22E2" w:rsidP="00D719C3">
            <w:pPr>
              <w:spacing w:after="0" w:line="240" w:lineRule="auto"/>
              <w:jc w:val="both"/>
              <w:rPr>
                <w:rFonts w:ascii="Tahoma" w:eastAsia="Times New Roman" w:hAnsi="Tahoma" w:cs="Tahoma"/>
                <w:sz w:val="20"/>
                <w:szCs w:val="20"/>
              </w:rPr>
            </w:pPr>
          </w:p>
        </w:tc>
        <w:tc>
          <w:tcPr>
            <w:tcW w:w="4541" w:type="dxa"/>
            <w:vMerge w:val="restart"/>
            <w:tcBorders>
              <w:left w:val="single" w:sz="4" w:space="0" w:color="auto"/>
              <w:bottom w:val="nil"/>
            </w:tcBorders>
            <w:shd w:val="clear" w:color="auto" w:fill="auto"/>
            <w:noWrap/>
            <w:vAlign w:val="bottom"/>
            <w:hideMark/>
          </w:tcPr>
          <w:p w:rsidR="009A22E2" w:rsidRPr="00D719C3" w:rsidRDefault="009A22E2" w:rsidP="009A22E2">
            <w:pPr>
              <w:spacing w:after="0" w:line="240" w:lineRule="auto"/>
              <w:jc w:val="both"/>
              <w:rPr>
                <w:rFonts w:ascii="Tahoma" w:eastAsia="Times New Roman" w:hAnsi="Tahoma" w:cs="Tahoma"/>
                <w:i/>
                <w:iCs/>
                <w:color w:val="FF0000"/>
                <w:sz w:val="20"/>
                <w:szCs w:val="20"/>
                <w:u w:val="single"/>
              </w:rPr>
            </w:pPr>
            <w:proofErr w:type="gramStart"/>
            <w:r w:rsidRPr="00D719C3">
              <w:rPr>
                <w:rFonts w:ascii="Tahoma" w:eastAsia="Times New Roman" w:hAnsi="Tahoma" w:cs="Tahoma"/>
                <w:i/>
                <w:iCs/>
                <w:color w:val="FF0000"/>
                <w:sz w:val="20"/>
                <w:szCs w:val="20"/>
                <w:u w:val="single"/>
              </w:rPr>
              <w:t>ö</w:t>
            </w:r>
            <w:proofErr w:type="gramEnd"/>
            <w:r w:rsidRPr="00D719C3">
              <w:rPr>
                <w:rFonts w:ascii="Tahoma" w:eastAsia="Times New Roman" w:hAnsi="Tahoma" w:cs="Tahoma"/>
                <w:i/>
                <w:iCs/>
                <w:color w:val="FF0000"/>
                <w:sz w:val="20"/>
                <w:szCs w:val="20"/>
                <w:u w:val="single"/>
              </w:rPr>
              <w:t>) Gümrük antrepoları ve geçici depolama yerleri</w:t>
            </w:r>
            <w:r w:rsidRPr="00A430B2">
              <w:rPr>
                <w:rFonts w:ascii="Tahoma" w:eastAsia="Times New Roman" w:hAnsi="Tahoma" w:cs="Tahoma"/>
                <w:i/>
                <w:iCs/>
                <w:color w:val="FF0000"/>
                <w:sz w:val="20"/>
                <w:szCs w:val="20"/>
                <w:u w:val="single"/>
              </w:rPr>
              <w:t xml:space="preserve"> </w:t>
            </w:r>
            <w:r w:rsidRPr="00D719C3">
              <w:rPr>
                <w:rFonts w:ascii="Tahoma" w:eastAsia="Times New Roman" w:hAnsi="Tahoma" w:cs="Tahoma"/>
                <w:i/>
                <w:iCs/>
                <w:color w:val="FF0000"/>
                <w:sz w:val="20"/>
                <w:szCs w:val="20"/>
                <w:u w:val="single"/>
              </w:rPr>
              <w:t>ile gümrük hizmetlerinin verildiği gümrüklü</w:t>
            </w:r>
            <w:r>
              <w:rPr>
                <w:rFonts w:ascii="Tahoma" w:eastAsia="Times New Roman" w:hAnsi="Tahoma" w:cs="Tahoma"/>
                <w:i/>
                <w:iCs/>
                <w:color w:val="FF0000"/>
                <w:sz w:val="20"/>
                <w:szCs w:val="20"/>
                <w:u w:val="single"/>
              </w:rPr>
              <w:t xml:space="preserve"> </w:t>
            </w:r>
            <w:r w:rsidRPr="00D719C3">
              <w:rPr>
                <w:rFonts w:ascii="Tahoma" w:eastAsia="Times New Roman" w:hAnsi="Tahoma" w:cs="Tahoma"/>
                <w:i/>
                <w:iCs/>
                <w:color w:val="FF0000"/>
                <w:sz w:val="20"/>
                <w:szCs w:val="20"/>
                <w:u w:val="single"/>
              </w:rPr>
              <w:t>sahalarda, ithalat ve ihracat işlemlerine konu</w:t>
            </w:r>
            <w:r>
              <w:rPr>
                <w:rFonts w:ascii="Tahoma" w:eastAsia="Times New Roman" w:hAnsi="Tahoma" w:cs="Tahoma"/>
                <w:i/>
                <w:iCs/>
                <w:color w:val="FF0000"/>
                <w:sz w:val="20"/>
                <w:szCs w:val="20"/>
                <w:u w:val="single"/>
              </w:rPr>
              <w:t xml:space="preserve"> </w:t>
            </w:r>
            <w:r w:rsidRPr="00D719C3">
              <w:rPr>
                <w:rFonts w:ascii="Tahoma" w:eastAsia="Times New Roman" w:hAnsi="Tahoma" w:cs="Tahoma"/>
                <w:i/>
                <w:iCs/>
                <w:color w:val="FF0000"/>
                <w:sz w:val="20"/>
                <w:szCs w:val="20"/>
                <w:u w:val="single"/>
              </w:rPr>
              <w:t>mallar ile transit rejim kapsamında işlem gören</w:t>
            </w:r>
            <w:r>
              <w:rPr>
                <w:rFonts w:ascii="Tahoma" w:eastAsia="Times New Roman" w:hAnsi="Tahoma" w:cs="Tahoma"/>
                <w:i/>
                <w:iCs/>
                <w:color w:val="FF0000"/>
                <w:sz w:val="20"/>
                <w:szCs w:val="20"/>
                <w:u w:val="single"/>
              </w:rPr>
              <w:t xml:space="preserve"> </w:t>
            </w:r>
            <w:r w:rsidRPr="00D719C3">
              <w:rPr>
                <w:rFonts w:ascii="Tahoma" w:eastAsia="Times New Roman" w:hAnsi="Tahoma" w:cs="Tahoma"/>
                <w:i/>
                <w:iCs/>
                <w:color w:val="FF0000"/>
                <w:sz w:val="20"/>
                <w:szCs w:val="20"/>
                <w:u w:val="single"/>
              </w:rPr>
              <w:t>mallar için verilen ardiye, depolama ve terminal</w:t>
            </w:r>
          </w:p>
          <w:p w:rsidR="009A22E2" w:rsidRPr="00D719C3" w:rsidRDefault="009A22E2" w:rsidP="009A22E2">
            <w:pPr>
              <w:spacing w:after="0" w:line="240" w:lineRule="auto"/>
              <w:jc w:val="both"/>
              <w:rPr>
                <w:rFonts w:ascii="Tahoma" w:eastAsia="Times New Roman" w:hAnsi="Tahoma" w:cs="Tahoma"/>
                <w:i/>
                <w:iCs/>
                <w:color w:val="FF0000"/>
                <w:sz w:val="20"/>
                <w:szCs w:val="20"/>
                <w:u w:val="single"/>
              </w:rPr>
            </w:pPr>
            <w:proofErr w:type="gramStart"/>
            <w:r w:rsidRPr="00D719C3">
              <w:rPr>
                <w:rFonts w:ascii="Tahoma" w:eastAsia="Times New Roman" w:hAnsi="Tahoma" w:cs="Tahoma"/>
                <w:i/>
                <w:iCs/>
                <w:color w:val="FF0000"/>
                <w:sz w:val="20"/>
                <w:szCs w:val="20"/>
                <w:u w:val="single"/>
              </w:rPr>
              <w:t>hizmetleri</w:t>
            </w:r>
            <w:proofErr w:type="gramEnd"/>
            <w:r w:rsidRPr="00D719C3">
              <w:rPr>
                <w:rFonts w:ascii="Tahoma" w:eastAsia="Times New Roman" w:hAnsi="Tahoma" w:cs="Tahoma"/>
                <w:i/>
                <w:iCs/>
                <w:color w:val="FF0000"/>
                <w:sz w:val="20"/>
                <w:szCs w:val="20"/>
                <w:u w:val="single"/>
              </w:rPr>
              <w:t>,</w:t>
            </w:r>
          </w:p>
        </w:tc>
      </w:tr>
      <w:tr w:rsidR="009A22E2" w:rsidRPr="00D719C3" w:rsidTr="00FB7BD8">
        <w:trPr>
          <w:trHeight w:val="20"/>
        </w:trPr>
        <w:tc>
          <w:tcPr>
            <w:tcW w:w="4106" w:type="dxa"/>
            <w:tcBorders>
              <w:top w:val="nil"/>
              <w:bottom w:val="single" w:sz="4" w:space="0" w:color="auto"/>
              <w:right w:val="single" w:sz="4" w:space="0" w:color="auto"/>
            </w:tcBorders>
            <w:shd w:val="clear" w:color="auto" w:fill="auto"/>
            <w:noWrap/>
            <w:vAlign w:val="bottom"/>
            <w:hideMark/>
          </w:tcPr>
          <w:p w:rsidR="009A22E2" w:rsidRPr="00D719C3" w:rsidRDefault="009A22E2" w:rsidP="00D719C3">
            <w:pPr>
              <w:spacing w:after="0" w:line="240" w:lineRule="auto"/>
              <w:jc w:val="both"/>
              <w:rPr>
                <w:rFonts w:ascii="Tahoma" w:eastAsia="Times New Roman" w:hAnsi="Tahoma" w:cs="Tahoma"/>
                <w:sz w:val="20"/>
                <w:szCs w:val="20"/>
              </w:rPr>
            </w:pPr>
          </w:p>
        </w:tc>
        <w:tc>
          <w:tcPr>
            <w:tcW w:w="4541" w:type="dxa"/>
            <w:vMerge/>
            <w:tcBorders>
              <w:left w:val="single" w:sz="4" w:space="0" w:color="auto"/>
            </w:tcBorders>
            <w:shd w:val="clear" w:color="auto" w:fill="auto"/>
            <w:noWrap/>
            <w:vAlign w:val="bottom"/>
            <w:hideMark/>
          </w:tcPr>
          <w:p w:rsidR="009A22E2" w:rsidRPr="00D719C3" w:rsidRDefault="009A22E2" w:rsidP="006B5607">
            <w:pPr>
              <w:spacing w:after="0" w:line="240" w:lineRule="auto"/>
              <w:rPr>
                <w:rFonts w:ascii="Tahoma" w:eastAsia="Times New Roman" w:hAnsi="Tahoma" w:cs="Tahoma"/>
                <w:i/>
                <w:iCs/>
                <w:color w:val="FF0000"/>
                <w:sz w:val="20"/>
                <w:szCs w:val="20"/>
                <w:u w:val="single"/>
              </w:rPr>
            </w:pPr>
          </w:p>
        </w:tc>
      </w:tr>
    </w:tbl>
    <w:p w:rsidR="00A9451B" w:rsidRDefault="00A9451B" w:rsidP="009B2E94">
      <w:pPr>
        <w:pStyle w:val="NormalWeb"/>
        <w:ind w:left="284"/>
        <w:jc w:val="both"/>
        <w:rPr>
          <w:rFonts w:ascii="Tahoma" w:hAnsi="Tahoma" w:cs="Tahoma"/>
          <w:b/>
          <w:bCs/>
          <w:i/>
          <w:iCs/>
        </w:rPr>
      </w:pPr>
      <w:r w:rsidRPr="00DD6285">
        <w:rPr>
          <w:rFonts w:ascii="Tahoma" w:hAnsi="Tahoma" w:cs="Tahoma"/>
          <w:b/>
          <w:bCs/>
          <w:i/>
          <w:iCs/>
        </w:rPr>
        <w:t>(Madde:</w:t>
      </w:r>
      <w:r>
        <w:rPr>
          <w:rFonts w:ascii="Tahoma" w:hAnsi="Tahoma" w:cs="Tahoma"/>
          <w:b/>
          <w:bCs/>
          <w:i/>
          <w:iCs/>
        </w:rPr>
        <w:t>5</w:t>
      </w:r>
      <w:r w:rsidRPr="00DD6285">
        <w:rPr>
          <w:rFonts w:ascii="Tahoma" w:hAnsi="Tahoma" w:cs="Tahoma"/>
          <w:b/>
          <w:bCs/>
          <w:i/>
          <w:iCs/>
        </w:rPr>
        <w:t>/ Yürürlük:01.06.2018)</w:t>
      </w:r>
    </w:p>
    <w:p w:rsidR="00FB7BD8" w:rsidRDefault="00FB7BD8" w:rsidP="00A9451B">
      <w:pPr>
        <w:pStyle w:val="NormalWeb"/>
        <w:ind w:left="720"/>
        <w:jc w:val="both"/>
        <w:rPr>
          <w:rFonts w:ascii="Tahoma" w:hAnsi="Tahoma" w:cs="Tahoma"/>
          <w:b/>
          <w:bCs/>
          <w:i/>
          <w:iCs/>
        </w:rPr>
      </w:pPr>
    </w:p>
    <w:p w:rsidR="00DD6285" w:rsidRPr="00DB3F1A" w:rsidRDefault="00FD11A4" w:rsidP="001757AC">
      <w:pPr>
        <w:autoSpaceDE w:val="0"/>
        <w:autoSpaceDN w:val="0"/>
        <w:adjustRightInd w:val="0"/>
        <w:jc w:val="both"/>
        <w:rPr>
          <w:rFonts w:ascii="Tahoma" w:hAnsi="Tahoma" w:cs="Tahoma"/>
          <w:sz w:val="20"/>
          <w:szCs w:val="20"/>
        </w:rPr>
      </w:pPr>
      <w:bookmarkStart w:id="0" w:name="_GoBack"/>
      <w:bookmarkEnd w:id="0"/>
      <w:r>
        <w:rPr>
          <w:rFonts w:ascii="Tahoma" w:hAnsi="Tahoma" w:cs="Tahoma"/>
          <w:b/>
          <w:bCs/>
          <w:sz w:val="20"/>
          <w:szCs w:val="20"/>
        </w:rPr>
        <w:t xml:space="preserve">e) </w:t>
      </w:r>
      <w:r w:rsidR="00DB3F1A" w:rsidRPr="00DB3F1A">
        <w:rPr>
          <w:rFonts w:ascii="Tahoma" w:hAnsi="Tahoma" w:cs="Tahoma"/>
          <w:b/>
          <w:bCs/>
          <w:sz w:val="20"/>
          <w:szCs w:val="20"/>
        </w:rPr>
        <w:t xml:space="preserve">İkinci El Taşıt ve Taşınmaz Ticareti </w:t>
      </w:r>
      <w:r w:rsidR="003E675E">
        <w:rPr>
          <w:rFonts w:ascii="Tahoma" w:hAnsi="Tahoma" w:cs="Tahoma"/>
          <w:b/>
          <w:bCs/>
          <w:sz w:val="20"/>
          <w:szCs w:val="20"/>
        </w:rPr>
        <w:t>İle Uğraşan</w:t>
      </w:r>
      <w:r w:rsidR="00661C1E">
        <w:rPr>
          <w:rFonts w:ascii="Tahoma" w:hAnsi="Tahoma" w:cs="Tahoma"/>
          <w:b/>
          <w:bCs/>
          <w:sz w:val="20"/>
          <w:szCs w:val="20"/>
        </w:rPr>
        <w:t xml:space="preserve"> Mükelleflerin</w:t>
      </w:r>
      <w:r w:rsidR="00DB3F1A" w:rsidRPr="00DB3F1A">
        <w:rPr>
          <w:rFonts w:ascii="Tahoma" w:hAnsi="Tahoma" w:cs="Tahoma"/>
          <w:b/>
          <w:bCs/>
          <w:sz w:val="20"/>
          <w:szCs w:val="20"/>
        </w:rPr>
        <w:t xml:space="preserve"> </w:t>
      </w:r>
      <w:r w:rsidR="00DB3F1A">
        <w:rPr>
          <w:rFonts w:ascii="Tahoma" w:hAnsi="Tahoma" w:cs="Tahoma"/>
          <w:b/>
          <w:bCs/>
          <w:sz w:val="20"/>
          <w:szCs w:val="20"/>
        </w:rPr>
        <w:t xml:space="preserve">Teslimlerinde </w:t>
      </w:r>
      <w:r w:rsidR="00DB3F1A" w:rsidRPr="00DB3F1A">
        <w:rPr>
          <w:rFonts w:ascii="Tahoma" w:hAnsi="Tahoma" w:cs="Tahoma"/>
          <w:b/>
          <w:bCs/>
          <w:sz w:val="20"/>
          <w:szCs w:val="20"/>
        </w:rPr>
        <w:t>KDV Matrahı</w:t>
      </w:r>
      <w:r w:rsidR="00DB3F1A">
        <w:rPr>
          <w:rFonts w:ascii="Tahoma" w:hAnsi="Tahoma" w:cs="Tahoma"/>
          <w:b/>
          <w:bCs/>
          <w:sz w:val="20"/>
          <w:szCs w:val="20"/>
        </w:rPr>
        <w:t xml:space="preserve">, Özel Matrah Şeklinde Belirlenmiştir. </w:t>
      </w:r>
    </w:p>
    <w:p w:rsidR="00871958" w:rsidRDefault="00EE11F6" w:rsidP="006F2B88">
      <w:pPr>
        <w:autoSpaceDE w:val="0"/>
        <w:autoSpaceDN w:val="0"/>
        <w:adjustRightInd w:val="0"/>
        <w:jc w:val="both"/>
        <w:rPr>
          <w:rFonts w:ascii="Tahoma" w:hAnsi="Tahoma" w:cs="Tahoma"/>
          <w:b/>
          <w:bCs/>
          <w:i/>
          <w:iCs/>
          <w:sz w:val="20"/>
          <w:szCs w:val="20"/>
        </w:rPr>
      </w:pPr>
      <w:r w:rsidRPr="00661C1E">
        <w:rPr>
          <w:rFonts w:ascii="Tahoma" w:hAnsi="Tahoma" w:cs="Tahoma"/>
          <w:sz w:val="20"/>
          <w:szCs w:val="20"/>
        </w:rPr>
        <w:t xml:space="preserve">İkinci el motorlu kara taşıtları veya taşınmaz ticareti yapan </w:t>
      </w:r>
      <w:r w:rsidR="00B35ADC" w:rsidRPr="00661C1E">
        <w:rPr>
          <w:rFonts w:ascii="Tahoma" w:hAnsi="Tahoma" w:cs="Tahoma"/>
          <w:sz w:val="20"/>
          <w:szCs w:val="20"/>
        </w:rPr>
        <w:t>mükelleflerin; KDV mükellefi</w:t>
      </w:r>
      <w:r w:rsidRPr="00661C1E">
        <w:rPr>
          <w:rFonts w:ascii="Tahoma" w:hAnsi="Tahoma" w:cs="Tahoma"/>
          <w:sz w:val="20"/>
          <w:szCs w:val="20"/>
        </w:rPr>
        <w:t xml:space="preserve"> </w:t>
      </w:r>
      <w:r w:rsidR="00B35ADC" w:rsidRPr="00661C1E">
        <w:rPr>
          <w:rFonts w:ascii="Tahoma" w:hAnsi="Tahoma" w:cs="Tahoma"/>
          <w:sz w:val="20"/>
          <w:szCs w:val="20"/>
        </w:rPr>
        <w:t>olmayanlardan ya da</w:t>
      </w:r>
      <w:r w:rsidRPr="00661C1E">
        <w:rPr>
          <w:rFonts w:ascii="Tahoma" w:hAnsi="Tahoma" w:cs="Tahoma"/>
          <w:sz w:val="20"/>
          <w:szCs w:val="20"/>
        </w:rPr>
        <w:t xml:space="preserve"> mükellefi olmakla birlikte istisna kapsamında satış yapanlardan aldıkları bu kıymetleri vasıflarında esaslı değişiklik yapmaksızın satmaları halinde KDV </w:t>
      </w:r>
      <w:r w:rsidR="00B35ADC" w:rsidRPr="00661C1E">
        <w:rPr>
          <w:rFonts w:ascii="Tahoma" w:hAnsi="Tahoma" w:cs="Tahoma"/>
          <w:sz w:val="20"/>
          <w:szCs w:val="20"/>
        </w:rPr>
        <w:t>matrahı, satış</w:t>
      </w:r>
      <w:r w:rsidRPr="00661C1E">
        <w:rPr>
          <w:rFonts w:ascii="Tahoma" w:hAnsi="Tahoma" w:cs="Tahoma"/>
          <w:sz w:val="20"/>
          <w:szCs w:val="20"/>
        </w:rPr>
        <w:t xml:space="preserve"> bedelinden alış bedeli düşülerek kalan tutar olarak hesaplanacaktır</w:t>
      </w:r>
      <w:r w:rsidR="00661C1E">
        <w:rPr>
          <w:rFonts w:ascii="Tahoma" w:hAnsi="Tahoma" w:cs="Tahoma"/>
          <w:sz w:val="20"/>
          <w:szCs w:val="20"/>
        </w:rPr>
        <w:t>.</w:t>
      </w:r>
      <w:r w:rsidR="006F2B88">
        <w:rPr>
          <w:rFonts w:ascii="Tahoma" w:hAnsi="Tahoma" w:cs="Tahoma"/>
          <w:sz w:val="20"/>
          <w:szCs w:val="20"/>
        </w:rPr>
        <w:t xml:space="preserve"> </w:t>
      </w:r>
      <w:r w:rsidR="00871958" w:rsidRPr="00DD6285">
        <w:rPr>
          <w:rFonts w:ascii="Tahoma" w:hAnsi="Tahoma" w:cs="Tahoma"/>
          <w:b/>
          <w:bCs/>
          <w:i/>
          <w:iCs/>
          <w:sz w:val="20"/>
          <w:szCs w:val="20"/>
        </w:rPr>
        <w:t>(</w:t>
      </w:r>
      <w:r w:rsidR="00871958" w:rsidRPr="004D5192">
        <w:rPr>
          <w:rFonts w:ascii="Tahoma" w:hAnsi="Tahoma" w:cs="Tahoma"/>
          <w:b/>
          <w:bCs/>
          <w:i/>
          <w:iCs/>
          <w:sz w:val="20"/>
          <w:szCs w:val="20"/>
        </w:rPr>
        <w:t>Madde:6/ Yürürlük</w:t>
      </w:r>
      <w:r w:rsidR="00871958" w:rsidRPr="00DD6285">
        <w:rPr>
          <w:rFonts w:ascii="Tahoma" w:hAnsi="Tahoma" w:cs="Tahoma"/>
          <w:b/>
          <w:bCs/>
          <w:i/>
          <w:iCs/>
          <w:sz w:val="20"/>
          <w:szCs w:val="20"/>
        </w:rPr>
        <w:t>:01.06.2018)</w:t>
      </w:r>
    </w:p>
    <w:p w:rsidR="00B67EBC" w:rsidRDefault="000155C0" w:rsidP="000155C0">
      <w:pPr>
        <w:autoSpaceDE w:val="0"/>
        <w:autoSpaceDN w:val="0"/>
        <w:adjustRightInd w:val="0"/>
        <w:jc w:val="both"/>
        <w:rPr>
          <w:rFonts w:ascii="Tahoma" w:hAnsi="Tahoma" w:cs="Tahoma"/>
          <w:b/>
          <w:bCs/>
          <w:sz w:val="20"/>
          <w:szCs w:val="20"/>
        </w:rPr>
      </w:pPr>
      <w:r>
        <w:rPr>
          <w:rFonts w:ascii="Tahoma" w:hAnsi="Tahoma" w:cs="Tahoma"/>
          <w:b/>
          <w:bCs/>
          <w:sz w:val="20"/>
          <w:szCs w:val="20"/>
        </w:rPr>
        <w:t xml:space="preserve">e) </w:t>
      </w:r>
      <w:r w:rsidR="00B67EBC">
        <w:rPr>
          <w:rFonts w:ascii="Tahoma" w:hAnsi="Tahoma" w:cs="Tahoma"/>
          <w:b/>
          <w:bCs/>
          <w:sz w:val="20"/>
          <w:szCs w:val="20"/>
        </w:rPr>
        <w:t>Katma Değer Vergisi</w:t>
      </w:r>
      <w:r w:rsidR="00AC1C72">
        <w:rPr>
          <w:rFonts w:ascii="Tahoma" w:hAnsi="Tahoma" w:cs="Tahoma"/>
          <w:b/>
          <w:bCs/>
          <w:sz w:val="20"/>
          <w:szCs w:val="20"/>
        </w:rPr>
        <w:t xml:space="preserve"> Kanunun “Vergi İndirimi”</w:t>
      </w:r>
      <w:r w:rsidR="00B67EBC">
        <w:rPr>
          <w:rFonts w:ascii="Tahoma" w:hAnsi="Tahoma" w:cs="Tahoma"/>
          <w:b/>
          <w:bCs/>
          <w:sz w:val="20"/>
          <w:szCs w:val="20"/>
        </w:rPr>
        <w:t xml:space="preserve"> Başlıklı 29. Maddesi Yeniden Düzenlenmiştir.</w:t>
      </w:r>
    </w:p>
    <w:p w:rsidR="000155C0" w:rsidRPr="00E1657A" w:rsidRDefault="00897A76" w:rsidP="00655AC1">
      <w:pPr>
        <w:pStyle w:val="ListeParagraf"/>
        <w:numPr>
          <w:ilvl w:val="0"/>
          <w:numId w:val="5"/>
        </w:numPr>
        <w:autoSpaceDE w:val="0"/>
        <w:autoSpaceDN w:val="0"/>
        <w:adjustRightInd w:val="0"/>
        <w:ind w:left="284" w:hanging="284"/>
        <w:jc w:val="both"/>
        <w:rPr>
          <w:rFonts w:ascii="Tahoma" w:eastAsia="Calibri" w:hAnsi="Tahoma" w:cs="Tahoma"/>
          <w:color w:val="000000"/>
          <w:sz w:val="20"/>
          <w:szCs w:val="20"/>
          <w:lang w:val="tr-TR" w:eastAsia="tr-TR"/>
        </w:rPr>
      </w:pPr>
      <w:r w:rsidRPr="00E1657A">
        <w:rPr>
          <w:rFonts w:ascii="Tahoma" w:eastAsia="Calibri" w:hAnsi="Tahoma" w:cs="Tahoma"/>
          <w:color w:val="000000"/>
          <w:sz w:val="20"/>
          <w:szCs w:val="20"/>
          <w:lang w:val="tr-TR" w:eastAsia="tr-TR"/>
        </w:rPr>
        <w:t>İndirimli oran</w:t>
      </w:r>
      <w:r w:rsidR="00950891" w:rsidRPr="00E1657A">
        <w:rPr>
          <w:rFonts w:ascii="Tahoma" w:eastAsia="Calibri" w:hAnsi="Tahoma" w:cs="Tahoma"/>
          <w:color w:val="000000"/>
          <w:sz w:val="20"/>
          <w:szCs w:val="20"/>
          <w:lang w:val="tr-TR" w:eastAsia="tr-TR"/>
        </w:rPr>
        <w:t>a tabi</w:t>
      </w:r>
      <w:r w:rsidRPr="00E1657A">
        <w:rPr>
          <w:rFonts w:ascii="Tahoma" w:eastAsia="Calibri" w:hAnsi="Tahoma" w:cs="Tahoma"/>
          <w:color w:val="000000"/>
          <w:sz w:val="20"/>
          <w:szCs w:val="20"/>
          <w:lang w:val="tr-TR" w:eastAsia="tr-TR"/>
        </w:rPr>
        <w:t xml:space="preserve"> işlemler nedeniyle teslim veya hizmetin gerçekleştiği vergilendirme döneminden sonra ortaya çıkan giderler veya yapılan iskontolar dolayısıyla yüklenilen ve indirim </w:t>
      </w:r>
      <w:r w:rsidR="00B35ADC" w:rsidRPr="00E1657A">
        <w:rPr>
          <w:rFonts w:ascii="Tahoma" w:eastAsia="Calibri" w:hAnsi="Tahoma" w:cs="Tahoma"/>
          <w:color w:val="000000"/>
          <w:sz w:val="20"/>
          <w:szCs w:val="20"/>
          <w:lang w:val="tr-TR" w:eastAsia="tr-TR"/>
        </w:rPr>
        <w:t>yoluyla telafi</w:t>
      </w:r>
      <w:r w:rsidRPr="00E1657A">
        <w:rPr>
          <w:rFonts w:ascii="Tahoma" w:eastAsia="Calibri" w:hAnsi="Tahoma" w:cs="Tahoma"/>
          <w:color w:val="000000"/>
          <w:sz w:val="20"/>
          <w:szCs w:val="20"/>
          <w:lang w:val="tr-TR" w:eastAsia="tr-TR"/>
        </w:rPr>
        <w:t xml:space="preserve"> edilemeyen </w:t>
      </w:r>
      <w:r w:rsidR="0000123F" w:rsidRPr="00E1657A">
        <w:rPr>
          <w:rFonts w:ascii="Tahoma" w:eastAsia="Calibri" w:hAnsi="Tahoma" w:cs="Tahoma"/>
          <w:color w:val="000000"/>
          <w:sz w:val="20"/>
          <w:szCs w:val="20"/>
          <w:lang w:val="tr-TR" w:eastAsia="tr-TR"/>
        </w:rPr>
        <w:t xml:space="preserve">Katma Değer Vergisini’ </w:t>
      </w:r>
      <w:r w:rsidRPr="00E1657A">
        <w:rPr>
          <w:rFonts w:ascii="Tahoma" w:eastAsia="Calibri" w:hAnsi="Tahoma" w:cs="Tahoma"/>
          <w:color w:val="000000"/>
          <w:sz w:val="20"/>
          <w:szCs w:val="20"/>
          <w:lang w:val="tr-TR" w:eastAsia="tr-TR"/>
        </w:rPr>
        <w:t xml:space="preserve">nin iade hesabına dahil </w:t>
      </w:r>
      <w:r w:rsidR="00B35ADC" w:rsidRPr="00E1657A">
        <w:rPr>
          <w:rFonts w:ascii="Tahoma" w:eastAsia="Calibri" w:hAnsi="Tahoma" w:cs="Tahoma"/>
          <w:color w:val="000000"/>
          <w:sz w:val="20"/>
          <w:szCs w:val="20"/>
          <w:lang w:val="tr-TR" w:eastAsia="tr-TR"/>
        </w:rPr>
        <w:t>edilmesine </w:t>
      </w:r>
      <w:proofErr w:type="gramStart"/>
      <w:r w:rsidR="00B35ADC" w:rsidRPr="00E1657A">
        <w:rPr>
          <w:rFonts w:ascii="Tahoma" w:eastAsia="Calibri" w:hAnsi="Tahoma" w:cs="Tahoma"/>
          <w:color w:val="000000"/>
          <w:sz w:val="20"/>
          <w:szCs w:val="20"/>
          <w:lang w:val="tr-TR" w:eastAsia="tr-TR"/>
        </w:rPr>
        <w:t>imkan</w:t>
      </w:r>
      <w:proofErr w:type="gramEnd"/>
      <w:r w:rsidRPr="00E1657A">
        <w:rPr>
          <w:rFonts w:ascii="Tahoma" w:eastAsia="Calibri" w:hAnsi="Tahoma" w:cs="Tahoma"/>
          <w:color w:val="000000"/>
          <w:sz w:val="20"/>
          <w:szCs w:val="20"/>
          <w:lang w:val="tr-TR" w:eastAsia="tr-TR"/>
        </w:rPr>
        <w:t xml:space="preserve"> sağlanmaktadır.</w:t>
      </w:r>
    </w:p>
    <w:p w:rsidR="00276DAA" w:rsidRDefault="00276DAA" w:rsidP="00145C7C">
      <w:pPr>
        <w:autoSpaceDE w:val="0"/>
        <w:autoSpaceDN w:val="0"/>
        <w:adjustRightInd w:val="0"/>
        <w:ind w:left="284"/>
        <w:jc w:val="both"/>
        <w:rPr>
          <w:rFonts w:ascii="Tahoma" w:hAnsi="Tahoma" w:cs="Tahoma"/>
          <w:b/>
          <w:bCs/>
          <w:i/>
          <w:iCs/>
          <w:sz w:val="20"/>
          <w:szCs w:val="20"/>
        </w:rPr>
      </w:pPr>
      <w:r w:rsidRPr="00E1657A">
        <w:rPr>
          <w:rFonts w:ascii="Tahoma" w:hAnsi="Tahoma" w:cs="Tahoma"/>
          <w:b/>
          <w:bCs/>
          <w:i/>
          <w:iCs/>
          <w:sz w:val="20"/>
          <w:szCs w:val="20"/>
        </w:rPr>
        <w:t>(Madde:8/ Yürürlük:06.04.2018)</w:t>
      </w:r>
    </w:p>
    <w:p w:rsidR="004D5192" w:rsidRPr="0010724A" w:rsidRDefault="00AE1531" w:rsidP="00655AC1">
      <w:pPr>
        <w:pStyle w:val="ListeParagraf"/>
        <w:numPr>
          <w:ilvl w:val="0"/>
          <w:numId w:val="5"/>
        </w:numPr>
        <w:autoSpaceDE w:val="0"/>
        <w:autoSpaceDN w:val="0"/>
        <w:adjustRightInd w:val="0"/>
        <w:ind w:left="284" w:hanging="284"/>
        <w:jc w:val="both"/>
        <w:rPr>
          <w:rFonts w:ascii="Tahoma" w:hAnsi="Tahoma" w:cs="Tahoma"/>
          <w:sz w:val="20"/>
          <w:szCs w:val="20"/>
          <w:lang w:val="tr-TR"/>
        </w:rPr>
      </w:pPr>
      <w:r>
        <w:rPr>
          <w:rFonts w:ascii="Tahoma" w:eastAsia="Calibri" w:hAnsi="Tahoma" w:cs="Tahoma"/>
          <w:sz w:val="20"/>
          <w:szCs w:val="20"/>
          <w:lang w:val="tr-TR"/>
        </w:rPr>
        <w:t xml:space="preserve">Fatura ve benzeri belgelerde yer alan </w:t>
      </w:r>
      <w:r w:rsidR="004D5192" w:rsidRPr="004D5192">
        <w:rPr>
          <w:rFonts w:ascii="Tahoma" w:eastAsia="Calibri" w:hAnsi="Tahoma" w:cs="Tahoma"/>
          <w:sz w:val="20"/>
          <w:szCs w:val="20"/>
          <w:lang w:val="tr-TR"/>
        </w:rPr>
        <w:t xml:space="preserve">Katma </w:t>
      </w:r>
      <w:r w:rsidR="004E7C0D">
        <w:rPr>
          <w:rFonts w:ascii="Tahoma" w:eastAsia="Calibri" w:hAnsi="Tahoma" w:cs="Tahoma"/>
          <w:sz w:val="20"/>
          <w:szCs w:val="20"/>
          <w:lang w:val="tr-TR"/>
        </w:rPr>
        <w:t>D</w:t>
      </w:r>
      <w:r w:rsidR="004D5192" w:rsidRPr="004D5192">
        <w:rPr>
          <w:rFonts w:ascii="Tahoma" w:eastAsia="Calibri" w:hAnsi="Tahoma" w:cs="Tahoma"/>
          <w:sz w:val="20"/>
          <w:szCs w:val="20"/>
          <w:lang w:val="tr-TR"/>
        </w:rPr>
        <w:t xml:space="preserve">eğer </w:t>
      </w:r>
      <w:r w:rsidR="004E7C0D">
        <w:rPr>
          <w:rFonts w:ascii="Tahoma" w:eastAsia="Calibri" w:hAnsi="Tahoma" w:cs="Tahoma"/>
          <w:sz w:val="20"/>
          <w:szCs w:val="20"/>
          <w:lang w:val="tr-TR"/>
        </w:rPr>
        <w:t>V</w:t>
      </w:r>
      <w:r w:rsidR="004D5192" w:rsidRPr="004D5192">
        <w:rPr>
          <w:rFonts w:ascii="Tahoma" w:eastAsia="Calibri" w:hAnsi="Tahoma" w:cs="Tahoma"/>
          <w:sz w:val="20"/>
          <w:szCs w:val="20"/>
          <w:lang w:val="tr-TR"/>
        </w:rPr>
        <w:t>ergisi</w:t>
      </w:r>
      <w:r>
        <w:rPr>
          <w:rFonts w:ascii="Tahoma" w:eastAsia="Calibri" w:hAnsi="Tahoma" w:cs="Tahoma"/>
          <w:sz w:val="20"/>
          <w:szCs w:val="20"/>
          <w:lang w:val="tr-TR"/>
        </w:rPr>
        <w:t>nin,</w:t>
      </w:r>
      <w:r w:rsidR="004D5192" w:rsidRPr="004D5192">
        <w:rPr>
          <w:rFonts w:ascii="Tahoma" w:eastAsia="Calibri" w:hAnsi="Tahoma" w:cs="Tahoma"/>
          <w:sz w:val="20"/>
          <w:szCs w:val="20"/>
          <w:lang w:val="tr-TR"/>
        </w:rPr>
        <w:t xml:space="preserve"> </w:t>
      </w:r>
      <w:r w:rsidR="006931E9">
        <w:rPr>
          <w:rFonts w:ascii="Tahoma" w:eastAsia="Calibri" w:hAnsi="Tahoma" w:cs="Tahoma"/>
          <w:sz w:val="20"/>
          <w:szCs w:val="20"/>
          <w:lang w:val="tr-TR"/>
        </w:rPr>
        <w:t xml:space="preserve">vergiyi doğuran olayın vuku bulduğu </w:t>
      </w:r>
      <w:r w:rsidR="004E7C0D">
        <w:rPr>
          <w:rFonts w:ascii="Tahoma" w:eastAsia="Calibri" w:hAnsi="Tahoma" w:cs="Tahoma"/>
          <w:sz w:val="20"/>
          <w:szCs w:val="20"/>
          <w:lang w:val="tr-TR"/>
        </w:rPr>
        <w:t>takvim yılı aşılmamak şartı</w:t>
      </w:r>
      <w:r>
        <w:rPr>
          <w:rFonts w:ascii="Tahoma" w:eastAsia="Calibri" w:hAnsi="Tahoma" w:cs="Tahoma"/>
          <w:sz w:val="20"/>
          <w:szCs w:val="20"/>
          <w:lang w:val="tr-TR"/>
        </w:rPr>
        <w:t xml:space="preserve"> ile </w:t>
      </w:r>
      <w:r w:rsidRPr="004D5192">
        <w:rPr>
          <w:rFonts w:ascii="Tahoma" w:eastAsia="Calibri" w:hAnsi="Tahoma" w:cs="Tahoma"/>
          <w:sz w:val="20"/>
          <w:szCs w:val="20"/>
          <w:lang w:val="tr-TR"/>
        </w:rPr>
        <w:t>indiri</w:t>
      </w:r>
      <w:r>
        <w:rPr>
          <w:rFonts w:ascii="Tahoma" w:eastAsia="Calibri" w:hAnsi="Tahoma" w:cs="Tahoma"/>
          <w:sz w:val="20"/>
          <w:szCs w:val="20"/>
          <w:lang w:val="tr-TR"/>
        </w:rPr>
        <w:t xml:space="preserve">lebileceği </w:t>
      </w:r>
      <w:r w:rsidR="00201174">
        <w:rPr>
          <w:rFonts w:ascii="Tahoma" w:eastAsia="Calibri" w:hAnsi="Tahoma" w:cs="Tahoma"/>
          <w:sz w:val="20"/>
          <w:szCs w:val="20"/>
          <w:lang w:val="tr-TR"/>
        </w:rPr>
        <w:t xml:space="preserve">hükmü </w:t>
      </w:r>
      <w:r>
        <w:rPr>
          <w:rFonts w:ascii="Tahoma" w:eastAsia="Calibri" w:hAnsi="Tahoma" w:cs="Tahoma"/>
          <w:sz w:val="20"/>
          <w:szCs w:val="20"/>
          <w:lang w:val="tr-TR"/>
        </w:rPr>
        <w:t>yeniden düzenlenmiş ve</w:t>
      </w:r>
      <w:r w:rsidR="004E7C0D">
        <w:rPr>
          <w:rFonts w:ascii="Tahoma" w:eastAsia="Calibri" w:hAnsi="Tahoma" w:cs="Tahoma"/>
          <w:sz w:val="20"/>
          <w:szCs w:val="20"/>
          <w:lang w:val="tr-TR"/>
        </w:rPr>
        <w:t xml:space="preserve"> indirimin</w:t>
      </w:r>
      <w:r w:rsidR="00201174">
        <w:rPr>
          <w:rFonts w:ascii="Tahoma" w:eastAsia="Calibri" w:hAnsi="Tahoma" w:cs="Tahoma"/>
          <w:sz w:val="20"/>
          <w:szCs w:val="20"/>
          <w:lang w:val="tr-TR"/>
        </w:rPr>
        <w:t>,</w:t>
      </w:r>
      <w:r w:rsidR="004D5192" w:rsidRPr="004D5192">
        <w:rPr>
          <w:rFonts w:ascii="Tahoma" w:eastAsia="Calibri" w:hAnsi="Tahoma" w:cs="Tahoma"/>
          <w:sz w:val="20"/>
          <w:szCs w:val="20"/>
          <w:lang w:val="tr-TR"/>
        </w:rPr>
        <w:t xml:space="preserve"> vergiyi doğuran olayın meydana geldiği yılı izleyen yılın sonuna kadar yapılabilmesine olanak sağlanmıştır.</w:t>
      </w:r>
    </w:p>
    <w:p w:rsidR="0010724A" w:rsidRDefault="0010724A" w:rsidP="00145C7C">
      <w:pPr>
        <w:autoSpaceDE w:val="0"/>
        <w:autoSpaceDN w:val="0"/>
        <w:adjustRightInd w:val="0"/>
        <w:ind w:left="284"/>
        <w:jc w:val="both"/>
        <w:rPr>
          <w:rFonts w:ascii="Tahoma" w:hAnsi="Tahoma" w:cs="Tahoma"/>
          <w:b/>
          <w:bCs/>
          <w:i/>
          <w:iCs/>
          <w:sz w:val="20"/>
          <w:szCs w:val="20"/>
        </w:rPr>
      </w:pPr>
      <w:r w:rsidRPr="00276DAA">
        <w:rPr>
          <w:rFonts w:ascii="Tahoma" w:hAnsi="Tahoma" w:cs="Tahoma"/>
          <w:b/>
          <w:bCs/>
          <w:i/>
          <w:iCs/>
          <w:sz w:val="20"/>
          <w:szCs w:val="20"/>
        </w:rPr>
        <w:t>(Madde:8/ Yürürlük:0</w:t>
      </w:r>
      <w:r>
        <w:rPr>
          <w:rFonts w:ascii="Tahoma" w:hAnsi="Tahoma" w:cs="Tahoma"/>
          <w:b/>
          <w:bCs/>
          <w:i/>
          <w:iCs/>
          <w:sz w:val="20"/>
          <w:szCs w:val="20"/>
        </w:rPr>
        <w:t>1</w:t>
      </w:r>
      <w:r w:rsidRPr="00276DAA">
        <w:rPr>
          <w:rFonts w:ascii="Tahoma" w:hAnsi="Tahoma" w:cs="Tahoma"/>
          <w:b/>
          <w:bCs/>
          <w:i/>
          <w:iCs/>
          <w:sz w:val="20"/>
          <w:szCs w:val="20"/>
        </w:rPr>
        <w:t>.0</w:t>
      </w:r>
      <w:r>
        <w:rPr>
          <w:rFonts w:ascii="Tahoma" w:hAnsi="Tahoma" w:cs="Tahoma"/>
          <w:b/>
          <w:bCs/>
          <w:i/>
          <w:iCs/>
          <w:sz w:val="20"/>
          <w:szCs w:val="20"/>
        </w:rPr>
        <w:t>1</w:t>
      </w:r>
      <w:r w:rsidRPr="00276DAA">
        <w:rPr>
          <w:rFonts w:ascii="Tahoma" w:hAnsi="Tahoma" w:cs="Tahoma"/>
          <w:b/>
          <w:bCs/>
          <w:i/>
          <w:iCs/>
          <w:sz w:val="20"/>
          <w:szCs w:val="20"/>
        </w:rPr>
        <w:t>.201</w:t>
      </w:r>
      <w:r>
        <w:rPr>
          <w:rFonts w:ascii="Tahoma" w:hAnsi="Tahoma" w:cs="Tahoma"/>
          <w:b/>
          <w:bCs/>
          <w:i/>
          <w:iCs/>
          <w:sz w:val="20"/>
          <w:szCs w:val="20"/>
        </w:rPr>
        <w:t>9</w:t>
      </w:r>
      <w:r w:rsidRPr="00276DAA">
        <w:rPr>
          <w:rFonts w:ascii="Tahoma" w:hAnsi="Tahoma" w:cs="Tahoma"/>
          <w:b/>
          <w:bCs/>
          <w:i/>
          <w:iCs/>
          <w:sz w:val="20"/>
          <w:szCs w:val="20"/>
        </w:rPr>
        <w:t>)</w:t>
      </w:r>
    </w:p>
    <w:p w:rsidR="00145C7C" w:rsidRPr="003A5C72" w:rsidRDefault="00145C7C" w:rsidP="00655AC1">
      <w:pPr>
        <w:pStyle w:val="ListeParagraf"/>
        <w:numPr>
          <w:ilvl w:val="0"/>
          <w:numId w:val="5"/>
        </w:numPr>
        <w:autoSpaceDE w:val="0"/>
        <w:autoSpaceDN w:val="0"/>
        <w:adjustRightInd w:val="0"/>
        <w:ind w:left="284" w:hanging="284"/>
        <w:jc w:val="both"/>
        <w:rPr>
          <w:rFonts w:ascii="Tahoma" w:hAnsi="Tahoma" w:cs="Tahoma"/>
          <w:b/>
          <w:bCs/>
          <w:i/>
          <w:iCs/>
          <w:sz w:val="20"/>
          <w:szCs w:val="20"/>
          <w:lang w:val="tr-TR"/>
        </w:rPr>
      </w:pPr>
      <w:r w:rsidRPr="00DC4B9B">
        <w:rPr>
          <w:rFonts w:ascii="Tahoma" w:eastAsiaTheme="minorEastAsia" w:hAnsi="Tahoma" w:cs="Tahoma"/>
          <w:sz w:val="20"/>
          <w:szCs w:val="20"/>
          <w:lang w:val="tr-TR"/>
        </w:rPr>
        <w:t xml:space="preserve">Vergi Usul Kanunu’nun 322. </w:t>
      </w:r>
      <w:proofErr w:type="gramStart"/>
      <w:r w:rsidRPr="00DC4B9B">
        <w:rPr>
          <w:rFonts w:ascii="Tahoma" w:eastAsiaTheme="minorEastAsia" w:hAnsi="Tahoma" w:cs="Tahoma"/>
          <w:sz w:val="20"/>
          <w:szCs w:val="20"/>
          <w:lang w:val="tr-TR"/>
        </w:rPr>
        <w:t>maddesine</w:t>
      </w:r>
      <w:proofErr w:type="gramEnd"/>
      <w:r w:rsidRPr="00DC4B9B">
        <w:rPr>
          <w:rFonts w:ascii="Tahoma" w:eastAsiaTheme="minorEastAsia" w:hAnsi="Tahoma" w:cs="Tahoma"/>
          <w:sz w:val="20"/>
          <w:szCs w:val="20"/>
          <w:lang w:val="tr-TR"/>
        </w:rPr>
        <w:t xml:space="preserve"> göre değersiz hale gelen alacaklara ilişkin hesaplanan ve beyan edilen </w:t>
      </w:r>
      <w:r w:rsidR="00DC4B9B" w:rsidRPr="00DC4B9B">
        <w:rPr>
          <w:rFonts w:ascii="Tahoma" w:eastAsiaTheme="minorEastAsia" w:hAnsi="Tahoma" w:cs="Tahoma"/>
          <w:sz w:val="20"/>
          <w:szCs w:val="20"/>
          <w:lang w:val="tr-TR"/>
        </w:rPr>
        <w:t>K</w:t>
      </w:r>
      <w:r w:rsidRPr="00DC4B9B">
        <w:rPr>
          <w:rFonts w:ascii="Tahoma" w:eastAsiaTheme="minorEastAsia" w:hAnsi="Tahoma" w:cs="Tahoma"/>
          <w:sz w:val="20"/>
          <w:szCs w:val="20"/>
          <w:lang w:val="tr-TR"/>
        </w:rPr>
        <w:t xml:space="preserve">atma </w:t>
      </w:r>
      <w:r w:rsidR="00DC4B9B">
        <w:rPr>
          <w:rFonts w:ascii="Tahoma" w:eastAsiaTheme="minorEastAsia" w:hAnsi="Tahoma" w:cs="Tahoma"/>
          <w:sz w:val="20"/>
          <w:szCs w:val="20"/>
          <w:lang w:val="tr-TR"/>
        </w:rPr>
        <w:t>D</w:t>
      </w:r>
      <w:r w:rsidRPr="00DC4B9B">
        <w:rPr>
          <w:rFonts w:ascii="Tahoma" w:eastAsiaTheme="minorEastAsia" w:hAnsi="Tahoma" w:cs="Tahoma"/>
          <w:sz w:val="20"/>
          <w:szCs w:val="20"/>
          <w:lang w:val="tr-TR"/>
        </w:rPr>
        <w:t xml:space="preserve">eğer </w:t>
      </w:r>
      <w:r w:rsidR="00DC4B9B">
        <w:rPr>
          <w:rFonts w:ascii="Tahoma" w:eastAsiaTheme="minorEastAsia" w:hAnsi="Tahoma" w:cs="Tahoma"/>
          <w:sz w:val="20"/>
          <w:szCs w:val="20"/>
          <w:lang w:val="tr-TR"/>
        </w:rPr>
        <w:t>V</w:t>
      </w:r>
      <w:r w:rsidRPr="00DC4B9B">
        <w:rPr>
          <w:rFonts w:ascii="Tahoma" w:eastAsiaTheme="minorEastAsia" w:hAnsi="Tahoma" w:cs="Tahoma"/>
          <w:sz w:val="20"/>
          <w:szCs w:val="20"/>
          <w:lang w:val="tr-TR"/>
        </w:rPr>
        <w:t>ergisi, alacağın zarar yazıldığı vergilendirme döneminde indirim konusu yapılabilecektir.</w:t>
      </w:r>
      <w:r w:rsidR="00776FAC" w:rsidRPr="00DC4B9B">
        <w:rPr>
          <w:rFonts w:ascii="Tahoma" w:eastAsiaTheme="minorEastAsia" w:hAnsi="Tahoma" w:cs="Tahoma"/>
          <w:sz w:val="20"/>
          <w:szCs w:val="20"/>
          <w:lang w:val="tr-TR"/>
        </w:rPr>
        <w:t xml:space="preserve"> </w:t>
      </w:r>
      <w:r w:rsidR="00776FAC" w:rsidRPr="003A5C72">
        <w:rPr>
          <w:rFonts w:ascii="Tahoma" w:eastAsiaTheme="minorEastAsia" w:hAnsi="Tahoma" w:cs="Tahoma"/>
          <w:sz w:val="20"/>
          <w:szCs w:val="20"/>
          <w:lang w:val="tr-TR"/>
        </w:rPr>
        <w:t xml:space="preserve">Ancak Vergi Usul Kanununun 323. </w:t>
      </w:r>
      <w:proofErr w:type="gramStart"/>
      <w:r w:rsidR="00776FAC" w:rsidRPr="003A5C72">
        <w:rPr>
          <w:rFonts w:ascii="Tahoma" w:eastAsiaTheme="minorEastAsia" w:hAnsi="Tahoma" w:cs="Tahoma"/>
          <w:sz w:val="20"/>
          <w:szCs w:val="20"/>
          <w:lang w:val="tr-TR"/>
        </w:rPr>
        <w:t>maddesine</w:t>
      </w:r>
      <w:proofErr w:type="gramEnd"/>
      <w:r w:rsidR="00776FAC" w:rsidRPr="003A5C72">
        <w:rPr>
          <w:rFonts w:ascii="Tahoma" w:eastAsiaTheme="minorEastAsia" w:hAnsi="Tahoma" w:cs="Tahoma"/>
          <w:sz w:val="20"/>
          <w:szCs w:val="20"/>
          <w:lang w:val="tr-TR"/>
        </w:rPr>
        <w:t xml:space="preserve"> göre karşılık ayrılmak suretiyle gelir veya kurumlar vergisi matrahının tespitinde gider olarak dikkate alınan </w:t>
      </w:r>
      <w:r w:rsidR="003A5C72" w:rsidRPr="003A5C72">
        <w:rPr>
          <w:rFonts w:ascii="Tahoma" w:eastAsiaTheme="minorEastAsia" w:hAnsi="Tahoma" w:cs="Tahoma"/>
          <w:sz w:val="20"/>
          <w:szCs w:val="20"/>
          <w:lang w:val="tr-TR"/>
        </w:rPr>
        <w:t>Katma Değer Vergisinin</w:t>
      </w:r>
      <w:r w:rsidR="00776FAC" w:rsidRPr="003A5C72">
        <w:rPr>
          <w:rFonts w:ascii="Tahoma" w:eastAsiaTheme="minorEastAsia" w:hAnsi="Tahoma" w:cs="Tahoma"/>
          <w:sz w:val="20"/>
          <w:szCs w:val="20"/>
          <w:lang w:val="tr-TR"/>
        </w:rPr>
        <w:t xml:space="preserve"> bu fıkra kapsamında indirim konusu yapılabilmesi için gelir veya kurumlar vergisi matrahının tespitinde gelir olarak dikkate alınması gerekmektedir.</w:t>
      </w:r>
    </w:p>
    <w:p w:rsidR="00064F84" w:rsidRDefault="00064F84" w:rsidP="00064F84">
      <w:pPr>
        <w:autoSpaceDE w:val="0"/>
        <w:autoSpaceDN w:val="0"/>
        <w:adjustRightInd w:val="0"/>
        <w:ind w:left="284"/>
        <w:jc w:val="both"/>
        <w:rPr>
          <w:rFonts w:ascii="Tahoma" w:hAnsi="Tahoma" w:cs="Tahoma"/>
          <w:b/>
          <w:bCs/>
          <w:i/>
          <w:iCs/>
          <w:sz w:val="20"/>
          <w:szCs w:val="20"/>
        </w:rPr>
      </w:pPr>
      <w:r w:rsidRPr="00276DAA">
        <w:rPr>
          <w:rFonts w:ascii="Tahoma" w:hAnsi="Tahoma" w:cs="Tahoma"/>
          <w:b/>
          <w:bCs/>
          <w:i/>
          <w:iCs/>
          <w:sz w:val="20"/>
          <w:szCs w:val="20"/>
        </w:rPr>
        <w:t>(Madde:8/ Yürürlük:0</w:t>
      </w:r>
      <w:r>
        <w:rPr>
          <w:rFonts w:ascii="Tahoma" w:hAnsi="Tahoma" w:cs="Tahoma"/>
          <w:b/>
          <w:bCs/>
          <w:i/>
          <w:iCs/>
          <w:sz w:val="20"/>
          <w:szCs w:val="20"/>
        </w:rPr>
        <w:t>1</w:t>
      </w:r>
      <w:r w:rsidRPr="00276DAA">
        <w:rPr>
          <w:rFonts w:ascii="Tahoma" w:hAnsi="Tahoma" w:cs="Tahoma"/>
          <w:b/>
          <w:bCs/>
          <w:i/>
          <w:iCs/>
          <w:sz w:val="20"/>
          <w:szCs w:val="20"/>
        </w:rPr>
        <w:t>.0</w:t>
      </w:r>
      <w:r>
        <w:rPr>
          <w:rFonts w:ascii="Tahoma" w:hAnsi="Tahoma" w:cs="Tahoma"/>
          <w:b/>
          <w:bCs/>
          <w:i/>
          <w:iCs/>
          <w:sz w:val="20"/>
          <w:szCs w:val="20"/>
        </w:rPr>
        <w:t>1</w:t>
      </w:r>
      <w:r w:rsidRPr="00276DAA">
        <w:rPr>
          <w:rFonts w:ascii="Tahoma" w:hAnsi="Tahoma" w:cs="Tahoma"/>
          <w:b/>
          <w:bCs/>
          <w:i/>
          <w:iCs/>
          <w:sz w:val="20"/>
          <w:szCs w:val="20"/>
        </w:rPr>
        <w:t>.201</w:t>
      </w:r>
      <w:r>
        <w:rPr>
          <w:rFonts w:ascii="Tahoma" w:hAnsi="Tahoma" w:cs="Tahoma"/>
          <w:b/>
          <w:bCs/>
          <w:i/>
          <w:iCs/>
          <w:sz w:val="20"/>
          <w:szCs w:val="20"/>
        </w:rPr>
        <w:t>9</w:t>
      </w:r>
      <w:r w:rsidRPr="00276DAA">
        <w:rPr>
          <w:rFonts w:ascii="Tahoma" w:hAnsi="Tahoma" w:cs="Tahoma"/>
          <w:b/>
          <w:bCs/>
          <w:i/>
          <w:iCs/>
          <w:sz w:val="20"/>
          <w:szCs w:val="20"/>
        </w:rPr>
        <w:t>)</w:t>
      </w:r>
    </w:p>
    <w:p w:rsidR="0094169B" w:rsidRDefault="0094169B" w:rsidP="0094169B">
      <w:pPr>
        <w:autoSpaceDE w:val="0"/>
        <w:autoSpaceDN w:val="0"/>
        <w:adjustRightInd w:val="0"/>
        <w:jc w:val="both"/>
        <w:rPr>
          <w:rFonts w:ascii="Tahoma" w:hAnsi="Tahoma" w:cs="Tahoma"/>
          <w:b/>
          <w:bCs/>
          <w:sz w:val="20"/>
          <w:szCs w:val="20"/>
        </w:rPr>
      </w:pPr>
      <w:r>
        <w:rPr>
          <w:rFonts w:ascii="Tahoma" w:hAnsi="Tahoma" w:cs="Tahoma"/>
          <w:b/>
          <w:bCs/>
          <w:sz w:val="20"/>
          <w:szCs w:val="20"/>
        </w:rPr>
        <w:t>f) Katma Değer Vergisi Kanunun “İndirilemeyecek Katma Değer Vergisi” Başlıklı 30. Maddesi Yeniden Düzenlenmiştir.</w:t>
      </w:r>
    </w:p>
    <w:p w:rsidR="00B046A2" w:rsidRPr="00B046A2" w:rsidRDefault="00C1522C" w:rsidP="00655AC1">
      <w:pPr>
        <w:pStyle w:val="ListeParagraf"/>
        <w:numPr>
          <w:ilvl w:val="0"/>
          <w:numId w:val="5"/>
        </w:numPr>
        <w:autoSpaceDE w:val="0"/>
        <w:autoSpaceDN w:val="0"/>
        <w:adjustRightInd w:val="0"/>
        <w:ind w:left="284" w:hanging="284"/>
        <w:jc w:val="both"/>
        <w:rPr>
          <w:rFonts w:ascii="Tahoma" w:hAnsi="Tahoma" w:cs="Tahoma"/>
          <w:b/>
          <w:bCs/>
          <w:i/>
          <w:iCs/>
          <w:sz w:val="20"/>
          <w:szCs w:val="20"/>
          <w:lang w:val="tr-TR"/>
        </w:rPr>
      </w:pPr>
      <w:r w:rsidRPr="00575310">
        <w:rPr>
          <w:rFonts w:ascii="Tahoma" w:eastAsiaTheme="minorEastAsia" w:hAnsi="Tahoma" w:cs="Tahoma"/>
          <w:b/>
          <w:sz w:val="20"/>
          <w:szCs w:val="20"/>
          <w:lang w:val="tr-TR"/>
        </w:rPr>
        <w:t>Yapılan düzenleme ile k</w:t>
      </w:r>
      <w:r w:rsidR="00D065DC" w:rsidRPr="00575310">
        <w:rPr>
          <w:rFonts w:ascii="Tahoma" w:eastAsiaTheme="minorEastAsia" w:hAnsi="Tahoma" w:cs="Tahoma"/>
          <w:b/>
          <w:sz w:val="20"/>
          <w:szCs w:val="20"/>
          <w:lang w:val="tr-TR"/>
        </w:rPr>
        <w:t xml:space="preserve">ısmi istisna kapsamındaki bazı teslim ve hizmetler nedeniyle yüklenilen vergilerin indirimine </w:t>
      </w:r>
      <w:proofErr w:type="gramStart"/>
      <w:r w:rsidR="00D065DC" w:rsidRPr="00575310">
        <w:rPr>
          <w:rFonts w:ascii="Tahoma" w:eastAsiaTheme="minorEastAsia" w:hAnsi="Tahoma" w:cs="Tahoma"/>
          <w:b/>
          <w:sz w:val="20"/>
          <w:szCs w:val="20"/>
          <w:lang w:val="tr-TR"/>
        </w:rPr>
        <w:t>imkan</w:t>
      </w:r>
      <w:proofErr w:type="gramEnd"/>
      <w:r w:rsidR="00D065DC" w:rsidRPr="00575310">
        <w:rPr>
          <w:rFonts w:ascii="Tahoma" w:eastAsiaTheme="minorEastAsia" w:hAnsi="Tahoma" w:cs="Tahoma"/>
          <w:b/>
          <w:sz w:val="20"/>
          <w:szCs w:val="20"/>
          <w:lang w:val="tr-TR"/>
        </w:rPr>
        <w:t xml:space="preserve"> tanınmıştır</w:t>
      </w:r>
      <w:r w:rsidR="00D065DC">
        <w:rPr>
          <w:rFonts w:ascii="Tahoma" w:eastAsiaTheme="minorEastAsia" w:hAnsi="Tahoma" w:cs="Tahoma"/>
          <w:sz w:val="20"/>
          <w:szCs w:val="20"/>
          <w:lang w:val="tr-TR"/>
        </w:rPr>
        <w:t xml:space="preserve">. </w:t>
      </w:r>
      <w:proofErr w:type="gramStart"/>
      <w:r w:rsidR="00B046A2">
        <w:rPr>
          <w:rFonts w:ascii="Tahoma" w:eastAsiaTheme="minorEastAsia" w:hAnsi="Tahoma" w:cs="Tahoma"/>
          <w:sz w:val="20"/>
          <w:szCs w:val="20"/>
          <w:lang w:val="tr-TR"/>
        </w:rPr>
        <w:t>İmkan</w:t>
      </w:r>
      <w:proofErr w:type="gramEnd"/>
      <w:r w:rsidR="00B046A2">
        <w:rPr>
          <w:rFonts w:ascii="Tahoma" w:eastAsiaTheme="minorEastAsia" w:hAnsi="Tahoma" w:cs="Tahoma"/>
          <w:sz w:val="20"/>
          <w:szCs w:val="20"/>
          <w:lang w:val="tr-TR"/>
        </w:rPr>
        <w:t xml:space="preserve"> tanınan işlemlere yönelik </w:t>
      </w:r>
      <w:r w:rsidR="00D065DC">
        <w:rPr>
          <w:rFonts w:ascii="Tahoma" w:eastAsiaTheme="minorEastAsia" w:hAnsi="Tahoma" w:cs="Tahoma"/>
          <w:sz w:val="20"/>
          <w:szCs w:val="20"/>
          <w:lang w:val="tr-TR"/>
        </w:rPr>
        <w:t xml:space="preserve">mükellefler tarafından kısmi istisna kapsamında mal teslimi ve hizmet ifaları için yüklenilen </w:t>
      </w:r>
      <w:r w:rsidR="00B046A2">
        <w:rPr>
          <w:rFonts w:ascii="Tahoma" w:eastAsiaTheme="minorEastAsia" w:hAnsi="Tahoma" w:cs="Tahoma"/>
          <w:sz w:val="20"/>
          <w:szCs w:val="20"/>
          <w:lang w:val="tr-TR"/>
        </w:rPr>
        <w:t>KDV’nin indirim hesaplarına dahil edilmesi mümkün hale gelmiştir.</w:t>
      </w:r>
    </w:p>
    <w:p w:rsidR="00B046A2" w:rsidRDefault="00B046A2" w:rsidP="00B046A2">
      <w:pPr>
        <w:pStyle w:val="ListeParagraf"/>
        <w:autoSpaceDE w:val="0"/>
        <w:autoSpaceDN w:val="0"/>
        <w:adjustRightInd w:val="0"/>
        <w:ind w:left="284"/>
        <w:jc w:val="both"/>
        <w:rPr>
          <w:rFonts w:ascii="Tahoma" w:eastAsiaTheme="minorEastAsia" w:hAnsi="Tahoma" w:cs="Tahoma"/>
          <w:sz w:val="20"/>
          <w:szCs w:val="20"/>
          <w:lang w:val="tr-TR"/>
        </w:rPr>
      </w:pPr>
    </w:p>
    <w:p w:rsidR="00B046A2" w:rsidRPr="0011234F" w:rsidRDefault="00B046A2" w:rsidP="00B046A2">
      <w:pPr>
        <w:pStyle w:val="ListeParagraf"/>
        <w:autoSpaceDE w:val="0"/>
        <w:autoSpaceDN w:val="0"/>
        <w:adjustRightInd w:val="0"/>
        <w:ind w:left="284"/>
        <w:jc w:val="both"/>
        <w:rPr>
          <w:rFonts w:ascii="Tahoma" w:eastAsiaTheme="minorEastAsia" w:hAnsi="Tahoma" w:cs="Tahoma"/>
          <w:b/>
          <w:bCs/>
          <w:sz w:val="20"/>
          <w:szCs w:val="20"/>
          <w:lang w:val="tr-TR"/>
        </w:rPr>
      </w:pPr>
      <w:r w:rsidRPr="0011234F">
        <w:rPr>
          <w:rFonts w:ascii="Tahoma" w:eastAsiaTheme="minorEastAsia" w:hAnsi="Tahoma" w:cs="Tahoma"/>
          <w:b/>
          <w:bCs/>
          <w:sz w:val="20"/>
          <w:szCs w:val="20"/>
          <w:lang w:val="tr-TR"/>
        </w:rPr>
        <w:t>Bu kapsamda yer alan teslim ve hizmetler:</w:t>
      </w:r>
    </w:p>
    <w:p w:rsidR="00B046A2" w:rsidRPr="0011234F" w:rsidRDefault="00B046A2" w:rsidP="00B046A2">
      <w:pPr>
        <w:pStyle w:val="ListeParagraf"/>
        <w:autoSpaceDE w:val="0"/>
        <w:autoSpaceDN w:val="0"/>
        <w:adjustRightInd w:val="0"/>
        <w:ind w:left="284"/>
        <w:jc w:val="both"/>
        <w:rPr>
          <w:rFonts w:ascii="Tahoma" w:eastAsiaTheme="minorEastAsia" w:hAnsi="Tahoma" w:cs="Tahoma"/>
          <w:sz w:val="20"/>
          <w:szCs w:val="20"/>
          <w:lang w:val="tr-TR"/>
        </w:rPr>
      </w:pPr>
    </w:p>
    <w:p w:rsidR="00A4096C" w:rsidRPr="000D1CE1" w:rsidRDefault="00A4096C" w:rsidP="00A4096C">
      <w:pPr>
        <w:spacing w:after="150" w:line="240" w:lineRule="auto"/>
        <w:ind w:left="284"/>
        <w:jc w:val="both"/>
        <w:rPr>
          <w:rFonts w:ascii="Tahoma" w:eastAsiaTheme="minorEastAsia" w:hAnsi="Tahoma" w:cs="Tahoma"/>
          <w:b/>
          <w:bCs/>
          <w:color w:val="auto"/>
          <w:sz w:val="20"/>
          <w:szCs w:val="20"/>
        </w:rPr>
      </w:pPr>
      <w:r w:rsidRPr="000D1CE1">
        <w:rPr>
          <w:rFonts w:ascii="Tahoma" w:eastAsiaTheme="minorEastAsia" w:hAnsi="Tahoma" w:cs="Tahoma"/>
          <w:b/>
          <w:bCs/>
          <w:color w:val="auto"/>
          <w:sz w:val="20"/>
          <w:szCs w:val="20"/>
          <w:lang w:eastAsia="en-US"/>
        </w:rPr>
        <w:t xml:space="preserve">- </w:t>
      </w:r>
      <w:r w:rsidRPr="000D1CE1">
        <w:rPr>
          <w:rFonts w:ascii="Tahoma" w:eastAsiaTheme="minorEastAsia" w:hAnsi="Tahoma" w:cs="Tahoma"/>
          <w:b/>
          <w:bCs/>
          <w:color w:val="auto"/>
          <w:sz w:val="20"/>
          <w:szCs w:val="20"/>
        </w:rPr>
        <w:t>KDV Kanunu’nun 17. maddesinin (2) numaralı fıkrasının (b), (c) ve (d) bentleri</w:t>
      </w:r>
      <w:r w:rsidR="00D51104" w:rsidRPr="000D1CE1">
        <w:rPr>
          <w:rFonts w:ascii="Tahoma" w:eastAsiaTheme="minorEastAsia" w:hAnsi="Tahoma" w:cs="Tahoma"/>
          <w:b/>
          <w:bCs/>
          <w:color w:val="auto"/>
          <w:sz w:val="20"/>
          <w:szCs w:val="20"/>
        </w:rPr>
        <w:t>nde yer alan teslim ve hizmetler:</w:t>
      </w:r>
    </w:p>
    <w:p w:rsidR="00575310" w:rsidRDefault="00575310" w:rsidP="00D9101B">
      <w:pPr>
        <w:autoSpaceDE w:val="0"/>
        <w:autoSpaceDN w:val="0"/>
        <w:adjustRightInd w:val="0"/>
        <w:spacing w:after="0" w:line="240" w:lineRule="auto"/>
        <w:ind w:left="284"/>
        <w:jc w:val="both"/>
        <w:rPr>
          <w:rFonts w:ascii="Tahoma" w:eastAsiaTheme="minorEastAsia" w:hAnsi="Tahoma" w:cs="Tahoma"/>
          <w:color w:val="auto"/>
          <w:sz w:val="20"/>
          <w:szCs w:val="20"/>
        </w:rPr>
      </w:pPr>
      <w:r>
        <w:rPr>
          <w:rFonts w:ascii="Tahoma" w:eastAsiaTheme="minorEastAsia" w:hAnsi="Tahoma" w:cs="Tahoma"/>
          <w:color w:val="auto"/>
          <w:sz w:val="20"/>
          <w:szCs w:val="20"/>
        </w:rPr>
        <w:t xml:space="preserve">(b) 5580 ve 5661 sayılı kanun kapsamında </w:t>
      </w:r>
      <w:r w:rsidRPr="0011234F">
        <w:rPr>
          <w:rFonts w:ascii="Tahoma" w:eastAsiaTheme="minorEastAsia" w:hAnsi="Tahoma" w:cs="Tahoma"/>
          <w:color w:val="auto"/>
          <w:sz w:val="20"/>
          <w:szCs w:val="20"/>
        </w:rPr>
        <w:t xml:space="preserve">Özel okul, üniversite ve </w:t>
      </w:r>
      <w:r>
        <w:rPr>
          <w:rFonts w:ascii="Tahoma" w:eastAsiaTheme="minorEastAsia" w:hAnsi="Tahoma" w:cs="Tahoma"/>
          <w:color w:val="auto"/>
          <w:sz w:val="20"/>
          <w:szCs w:val="20"/>
        </w:rPr>
        <w:t>ö</w:t>
      </w:r>
      <w:r w:rsidRPr="0011234F">
        <w:rPr>
          <w:rFonts w:ascii="Tahoma" w:eastAsiaTheme="minorEastAsia" w:hAnsi="Tahoma" w:cs="Tahoma"/>
          <w:color w:val="auto"/>
          <w:sz w:val="20"/>
          <w:szCs w:val="20"/>
        </w:rPr>
        <w:t xml:space="preserve">ğrenci yurtları tarafından </w:t>
      </w:r>
      <w:r w:rsidR="00A4096C" w:rsidRPr="0011234F">
        <w:rPr>
          <w:rFonts w:ascii="Tahoma" w:eastAsiaTheme="minorEastAsia" w:hAnsi="Tahoma" w:cs="Tahoma"/>
          <w:color w:val="auto"/>
          <w:sz w:val="20"/>
          <w:szCs w:val="20"/>
        </w:rPr>
        <w:t>verilen bedelsiz eğitim ve öğretim hizmetleri</w:t>
      </w:r>
      <w:r>
        <w:rPr>
          <w:rFonts w:ascii="Tahoma" w:eastAsiaTheme="minorEastAsia" w:hAnsi="Tahoma" w:cs="Tahoma"/>
          <w:color w:val="auto"/>
          <w:sz w:val="20"/>
          <w:szCs w:val="20"/>
        </w:rPr>
        <w:t xml:space="preserve"> ile yurt hizmetleri</w:t>
      </w:r>
      <w:r w:rsidR="00A4096C" w:rsidRPr="0011234F">
        <w:rPr>
          <w:rFonts w:ascii="Tahoma" w:eastAsiaTheme="minorEastAsia" w:hAnsi="Tahoma" w:cs="Tahoma"/>
          <w:color w:val="auto"/>
          <w:sz w:val="20"/>
          <w:szCs w:val="20"/>
        </w:rPr>
        <w:t>, Kanunların gösterdiği gerek üzerine bedelsiz olarak yapılan mal teslimi ve hizmet ifaları, Kanun’un 17. maddesinin (1) numaralı fıkrasında sayılan kurum ve kuruluşlara bedelsiz olarak</w:t>
      </w:r>
      <w:r w:rsidR="0011234F" w:rsidRPr="0011234F">
        <w:rPr>
          <w:rFonts w:ascii="Tahoma" w:eastAsiaTheme="minorEastAsia" w:hAnsi="Tahoma" w:cs="Tahoma"/>
          <w:color w:val="auto"/>
          <w:sz w:val="20"/>
          <w:szCs w:val="20"/>
        </w:rPr>
        <w:t xml:space="preserve"> </w:t>
      </w:r>
      <w:r w:rsidR="00A4096C" w:rsidRPr="0011234F">
        <w:rPr>
          <w:rFonts w:ascii="Tahoma" w:eastAsiaTheme="minorEastAsia" w:hAnsi="Tahoma" w:cs="Tahoma"/>
          <w:color w:val="auto"/>
          <w:sz w:val="20"/>
          <w:szCs w:val="20"/>
        </w:rPr>
        <w:t>yapılan her türlü mal teslimi ve hizmet ifaları, Fakirlere yardım amacıyla gıda bankacılığı faaliyetinde bulunan dernek ve vakıflara bağışlanan</w:t>
      </w:r>
      <w:r w:rsidR="0011234F" w:rsidRPr="0011234F">
        <w:rPr>
          <w:rFonts w:ascii="Tahoma" w:eastAsiaTheme="minorEastAsia" w:hAnsi="Tahoma" w:cs="Tahoma"/>
          <w:color w:val="auto"/>
          <w:sz w:val="20"/>
          <w:szCs w:val="20"/>
        </w:rPr>
        <w:t xml:space="preserve"> </w:t>
      </w:r>
      <w:r w:rsidR="00A4096C" w:rsidRPr="0011234F">
        <w:rPr>
          <w:rFonts w:ascii="Tahoma" w:eastAsiaTheme="minorEastAsia" w:hAnsi="Tahoma" w:cs="Tahoma"/>
          <w:color w:val="auto"/>
          <w:sz w:val="20"/>
          <w:szCs w:val="20"/>
        </w:rPr>
        <w:t xml:space="preserve">gıda, temizlik, giyecek ve yakacak maddelerinin teslimi, </w:t>
      </w:r>
    </w:p>
    <w:p w:rsidR="00575310" w:rsidRDefault="00575310" w:rsidP="00D9101B">
      <w:pPr>
        <w:autoSpaceDE w:val="0"/>
        <w:autoSpaceDN w:val="0"/>
        <w:adjustRightInd w:val="0"/>
        <w:spacing w:after="0" w:line="240" w:lineRule="auto"/>
        <w:ind w:left="284"/>
        <w:jc w:val="both"/>
        <w:rPr>
          <w:rFonts w:ascii="Tahoma" w:eastAsiaTheme="minorEastAsia" w:hAnsi="Tahoma" w:cs="Tahoma"/>
          <w:color w:val="auto"/>
          <w:sz w:val="20"/>
          <w:szCs w:val="20"/>
        </w:rPr>
      </w:pPr>
      <w:r>
        <w:rPr>
          <w:rFonts w:ascii="Tahoma" w:eastAsiaTheme="minorEastAsia" w:hAnsi="Tahoma" w:cs="Tahoma"/>
          <w:color w:val="auto"/>
          <w:sz w:val="20"/>
          <w:szCs w:val="20"/>
        </w:rPr>
        <w:t>(c) Y</w:t>
      </w:r>
      <w:r w:rsidR="00A4096C" w:rsidRPr="0011234F">
        <w:rPr>
          <w:rFonts w:ascii="Tahoma" w:eastAsiaTheme="minorEastAsia" w:hAnsi="Tahoma" w:cs="Tahoma"/>
          <w:color w:val="auto"/>
          <w:sz w:val="20"/>
          <w:szCs w:val="20"/>
        </w:rPr>
        <w:t>abancı devletlerin</w:t>
      </w:r>
      <w:r w:rsidR="0011234F" w:rsidRPr="0011234F">
        <w:rPr>
          <w:rFonts w:ascii="Tahoma" w:eastAsiaTheme="minorEastAsia" w:hAnsi="Tahoma" w:cs="Tahoma"/>
          <w:color w:val="auto"/>
          <w:sz w:val="20"/>
          <w:szCs w:val="20"/>
        </w:rPr>
        <w:t xml:space="preserve"> </w:t>
      </w:r>
      <w:r w:rsidR="00A4096C" w:rsidRPr="0011234F">
        <w:rPr>
          <w:rFonts w:ascii="Tahoma" w:eastAsiaTheme="minorEastAsia" w:hAnsi="Tahoma" w:cs="Tahoma"/>
          <w:color w:val="auto"/>
          <w:sz w:val="20"/>
          <w:szCs w:val="20"/>
        </w:rPr>
        <w:t>Türkiye’deki diplomatik temsilcilik ve konsoloslukları ile yabancı hayır ve yardım kurumlarına,</w:t>
      </w:r>
      <w:r w:rsidR="0011234F" w:rsidRPr="0011234F">
        <w:rPr>
          <w:rFonts w:ascii="Tahoma" w:eastAsiaTheme="minorEastAsia" w:hAnsi="Tahoma" w:cs="Tahoma"/>
          <w:color w:val="auto"/>
          <w:sz w:val="20"/>
          <w:szCs w:val="20"/>
        </w:rPr>
        <w:t xml:space="preserve"> </w:t>
      </w:r>
      <w:r w:rsidR="00A4096C" w:rsidRPr="0011234F">
        <w:rPr>
          <w:rFonts w:ascii="Tahoma" w:eastAsiaTheme="minorEastAsia" w:hAnsi="Tahoma" w:cs="Tahoma"/>
          <w:color w:val="auto"/>
          <w:sz w:val="20"/>
          <w:szCs w:val="20"/>
        </w:rPr>
        <w:t>Kanun’un 17. maddesinin (1) numaralı fıkrasında sayılan kurum ve kuruluşlara bedelsiz olarak</w:t>
      </w:r>
      <w:r w:rsidR="0011234F" w:rsidRPr="0011234F">
        <w:rPr>
          <w:rFonts w:ascii="Tahoma" w:eastAsiaTheme="minorEastAsia" w:hAnsi="Tahoma" w:cs="Tahoma"/>
          <w:color w:val="auto"/>
          <w:sz w:val="20"/>
          <w:szCs w:val="20"/>
        </w:rPr>
        <w:t xml:space="preserve"> </w:t>
      </w:r>
      <w:r w:rsidR="00A4096C" w:rsidRPr="0011234F">
        <w:rPr>
          <w:rFonts w:ascii="Tahoma" w:eastAsiaTheme="minorEastAsia" w:hAnsi="Tahoma" w:cs="Tahoma"/>
          <w:color w:val="auto"/>
          <w:sz w:val="20"/>
          <w:szCs w:val="20"/>
        </w:rPr>
        <w:t>yapacakları teslim ve hizmetlere ilişkin olarak yapılan teslim ve hizmetler,</w:t>
      </w:r>
      <w:r w:rsidR="0011234F" w:rsidRPr="0011234F">
        <w:rPr>
          <w:rFonts w:ascii="Tahoma" w:eastAsiaTheme="minorEastAsia" w:hAnsi="Tahoma" w:cs="Tahoma"/>
          <w:color w:val="auto"/>
          <w:sz w:val="20"/>
          <w:szCs w:val="20"/>
        </w:rPr>
        <w:t xml:space="preserve"> </w:t>
      </w:r>
    </w:p>
    <w:p w:rsidR="00A4096C" w:rsidRPr="00A4096C" w:rsidRDefault="00575310" w:rsidP="00D9101B">
      <w:pPr>
        <w:autoSpaceDE w:val="0"/>
        <w:autoSpaceDN w:val="0"/>
        <w:adjustRightInd w:val="0"/>
        <w:spacing w:after="0" w:line="240" w:lineRule="auto"/>
        <w:ind w:left="284"/>
        <w:jc w:val="both"/>
        <w:rPr>
          <w:rFonts w:ascii="Tahoma" w:eastAsiaTheme="minorEastAsia" w:hAnsi="Tahoma" w:cs="Tahoma"/>
          <w:color w:val="auto"/>
          <w:sz w:val="20"/>
          <w:szCs w:val="20"/>
          <w:lang w:eastAsia="en-US"/>
        </w:rPr>
      </w:pPr>
      <w:r>
        <w:rPr>
          <w:rFonts w:ascii="Tahoma" w:eastAsiaTheme="minorEastAsia" w:hAnsi="Tahoma" w:cs="Tahoma"/>
          <w:color w:val="auto"/>
          <w:sz w:val="20"/>
          <w:szCs w:val="20"/>
        </w:rPr>
        <w:t>(d) T</w:t>
      </w:r>
      <w:r w:rsidR="0011234F" w:rsidRPr="0011234F">
        <w:rPr>
          <w:rFonts w:ascii="Tahoma" w:eastAsiaTheme="minorEastAsia" w:hAnsi="Tahoma" w:cs="Tahoma"/>
          <w:color w:val="auto"/>
          <w:sz w:val="20"/>
          <w:szCs w:val="20"/>
        </w:rPr>
        <w:t>escilli taşınmaz kültür varlıklarının rölöve, restorasyon ve restitüsyon projelerine münhasır olmak üzere, bu projelendirmelerden yararlananlara verilen mimarlık hizmetleri ile projelerin uygulanması kapsamında yapılacak teslimler,</w:t>
      </w:r>
    </w:p>
    <w:p w:rsidR="00D065DC" w:rsidRDefault="00D065DC" w:rsidP="00B046A2">
      <w:pPr>
        <w:pStyle w:val="ListeParagraf"/>
        <w:autoSpaceDE w:val="0"/>
        <w:autoSpaceDN w:val="0"/>
        <w:adjustRightInd w:val="0"/>
        <w:ind w:left="284"/>
        <w:jc w:val="both"/>
        <w:rPr>
          <w:rFonts w:ascii="Tahoma" w:hAnsi="Tahoma" w:cs="Tahoma"/>
          <w:b/>
          <w:bCs/>
          <w:i/>
          <w:iCs/>
          <w:sz w:val="20"/>
          <w:szCs w:val="20"/>
          <w:lang w:val="tr-TR"/>
        </w:rPr>
      </w:pPr>
    </w:p>
    <w:p w:rsidR="00173BB3" w:rsidRDefault="00173BB3" w:rsidP="00B046A2">
      <w:pPr>
        <w:pStyle w:val="ListeParagraf"/>
        <w:autoSpaceDE w:val="0"/>
        <w:autoSpaceDN w:val="0"/>
        <w:adjustRightInd w:val="0"/>
        <w:ind w:left="284"/>
        <w:jc w:val="both"/>
        <w:rPr>
          <w:rFonts w:ascii="Tahoma" w:hAnsi="Tahoma" w:cs="Tahoma"/>
          <w:b/>
          <w:bCs/>
          <w:i/>
          <w:iCs/>
          <w:sz w:val="20"/>
          <w:szCs w:val="20"/>
          <w:lang w:val="tr-TR"/>
        </w:rPr>
      </w:pPr>
    </w:p>
    <w:p w:rsidR="00173BB3" w:rsidRPr="003A5C72" w:rsidRDefault="00173BB3" w:rsidP="00B046A2">
      <w:pPr>
        <w:pStyle w:val="ListeParagraf"/>
        <w:autoSpaceDE w:val="0"/>
        <w:autoSpaceDN w:val="0"/>
        <w:adjustRightInd w:val="0"/>
        <w:ind w:left="284"/>
        <w:jc w:val="both"/>
        <w:rPr>
          <w:rFonts w:ascii="Tahoma" w:hAnsi="Tahoma" w:cs="Tahoma"/>
          <w:b/>
          <w:bCs/>
          <w:i/>
          <w:iCs/>
          <w:sz w:val="20"/>
          <w:szCs w:val="20"/>
          <w:lang w:val="tr-TR"/>
        </w:rPr>
      </w:pPr>
    </w:p>
    <w:p w:rsidR="00075F64" w:rsidRDefault="00075F64" w:rsidP="0010724A">
      <w:pPr>
        <w:autoSpaceDE w:val="0"/>
        <w:autoSpaceDN w:val="0"/>
        <w:adjustRightInd w:val="0"/>
        <w:ind w:left="284"/>
        <w:jc w:val="both"/>
        <w:rPr>
          <w:rFonts w:ascii="Tahoma" w:hAnsi="Tahoma" w:cs="Tahoma"/>
          <w:b/>
          <w:bCs/>
          <w:i/>
          <w:iCs/>
          <w:sz w:val="20"/>
          <w:szCs w:val="20"/>
        </w:rPr>
      </w:pPr>
    </w:p>
    <w:p w:rsidR="00D51104" w:rsidRPr="000D1CE1" w:rsidRDefault="00192714" w:rsidP="00D51104">
      <w:pPr>
        <w:spacing w:after="150" w:line="240" w:lineRule="auto"/>
        <w:ind w:left="284"/>
        <w:jc w:val="both"/>
        <w:rPr>
          <w:rFonts w:ascii="Tahoma" w:eastAsiaTheme="minorEastAsia" w:hAnsi="Tahoma" w:cs="Tahoma"/>
          <w:b/>
          <w:bCs/>
          <w:color w:val="auto"/>
          <w:sz w:val="20"/>
          <w:szCs w:val="20"/>
        </w:rPr>
      </w:pPr>
      <w:r w:rsidRPr="000D1CE1">
        <w:rPr>
          <w:rFonts w:ascii="Tahoma" w:eastAsiaTheme="minorEastAsia" w:hAnsi="Tahoma" w:cs="Tahoma"/>
          <w:b/>
          <w:bCs/>
          <w:color w:val="auto"/>
          <w:sz w:val="20"/>
          <w:szCs w:val="20"/>
          <w:lang w:eastAsia="en-US"/>
        </w:rPr>
        <w:t xml:space="preserve">- </w:t>
      </w:r>
      <w:r w:rsidRPr="000D1CE1">
        <w:rPr>
          <w:rFonts w:ascii="Tahoma" w:eastAsiaTheme="minorEastAsia" w:hAnsi="Tahoma" w:cs="Tahoma"/>
          <w:b/>
          <w:bCs/>
          <w:color w:val="auto"/>
          <w:sz w:val="20"/>
          <w:szCs w:val="20"/>
        </w:rPr>
        <w:t>KDV Kanunu’nun 17. maddesinin (4) numaralı fıkrasının (ı) ve (ö) bentleri</w:t>
      </w:r>
      <w:r w:rsidR="00D51104" w:rsidRPr="000D1CE1">
        <w:rPr>
          <w:rFonts w:ascii="Tahoma" w:eastAsiaTheme="minorEastAsia" w:hAnsi="Tahoma" w:cs="Tahoma"/>
          <w:b/>
          <w:bCs/>
          <w:color w:val="auto"/>
          <w:sz w:val="20"/>
          <w:szCs w:val="20"/>
        </w:rPr>
        <w:t>nde yer alan teslim ve hizmetler:</w:t>
      </w:r>
    </w:p>
    <w:p w:rsidR="002E3580" w:rsidRPr="002E3580" w:rsidRDefault="002E3580" w:rsidP="00FC3E29">
      <w:pPr>
        <w:spacing w:after="0" w:line="240" w:lineRule="auto"/>
        <w:ind w:left="284"/>
        <w:jc w:val="both"/>
        <w:rPr>
          <w:rFonts w:ascii="Tahoma" w:eastAsia="Times New Roman" w:hAnsi="Tahoma" w:cs="Tahoma"/>
          <w:color w:val="auto"/>
          <w:sz w:val="20"/>
          <w:szCs w:val="20"/>
          <w:shd w:val="clear" w:color="auto" w:fill="FFFFFF"/>
        </w:rPr>
      </w:pPr>
      <w:r w:rsidRPr="002E3580">
        <w:rPr>
          <w:rFonts w:ascii="Tahoma" w:eastAsia="Times New Roman" w:hAnsi="Tahoma" w:cs="Tahoma"/>
          <w:color w:val="auto"/>
          <w:sz w:val="20"/>
          <w:szCs w:val="20"/>
          <w:shd w:val="clear" w:color="auto" w:fill="FFFFFF"/>
        </w:rPr>
        <w:t xml:space="preserve">Serbest bölgelerde verilen hizmetler ile serbest bölgelere veya bu bölgelerden yapılan ihraç amaçlı yük taşıma işleri, </w:t>
      </w:r>
      <w:r w:rsidRPr="00D719C3">
        <w:rPr>
          <w:rFonts w:ascii="Tahoma" w:eastAsia="Times New Roman" w:hAnsi="Tahoma" w:cs="Tahoma"/>
          <w:color w:val="auto"/>
          <w:sz w:val="20"/>
          <w:szCs w:val="20"/>
        </w:rPr>
        <w:t>Gümrük antrepoları ve geçici depolama yerleri</w:t>
      </w:r>
      <w:r w:rsidRPr="002E3580">
        <w:rPr>
          <w:rFonts w:ascii="Tahoma" w:eastAsia="Times New Roman" w:hAnsi="Tahoma" w:cs="Tahoma"/>
          <w:color w:val="auto"/>
          <w:sz w:val="20"/>
          <w:szCs w:val="20"/>
        </w:rPr>
        <w:t xml:space="preserve"> </w:t>
      </w:r>
      <w:r w:rsidRPr="00D719C3">
        <w:rPr>
          <w:rFonts w:ascii="Tahoma" w:eastAsia="Times New Roman" w:hAnsi="Tahoma" w:cs="Tahoma"/>
          <w:color w:val="auto"/>
          <w:sz w:val="20"/>
          <w:szCs w:val="20"/>
        </w:rPr>
        <w:t>ile gümrük hizmetlerinin verildiği gümrüklü</w:t>
      </w:r>
      <w:r w:rsidRPr="002E3580">
        <w:rPr>
          <w:rFonts w:ascii="Tahoma" w:eastAsia="Times New Roman" w:hAnsi="Tahoma" w:cs="Tahoma"/>
          <w:color w:val="auto"/>
          <w:sz w:val="20"/>
          <w:szCs w:val="20"/>
        </w:rPr>
        <w:t xml:space="preserve"> </w:t>
      </w:r>
      <w:r w:rsidRPr="00D719C3">
        <w:rPr>
          <w:rFonts w:ascii="Tahoma" w:eastAsia="Times New Roman" w:hAnsi="Tahoma" w:cs="Tahoma"/>
          <w:color w:val="auto"/>
          <w:sz w:val="20"/>
          <w:szCs w:val="20"/>
        </w:rPr>
        <w:t>sahalarda, ithalat ve ihracat işlemlerine konu</w:t>
      </w:r>
      <w:r w:rsidRPr="002E3580">
        <w:rPr>
          <w:rFonts w:ascii="Tahoma" w:eastAsia="Times New Roman" w:hAnsi="Tahoma" w:cs="Tahoma"/>
          <w:color w:val="auto"/>
          <w:sz w:val="20"/>
          <w:szCs w:val="20"/>
        </w:rPr>
        <w:t xml:space="preserve"> </w:t>
      </w:r>
      <w:r w:rsidRPr="00D719C3">
        <w:rPr>
          <w:rFonts w:ascii="Tahoma" w:eastAsia="Times New Roman" w:hAnsi="Tahoma" w:cs="Tahoma"/>
          <w:color w:val="auto"/>
          <w:sz w:val="20"/>
          <w:szCs w:val="20"/>
        </w:rPr>
        <w:t>mallar ile transit rejim kapsamında işlem gören</w:t>
      </w:r>
      <w:r w:rsidRPr="002E3580">
        <w:rPr>
          <w:rFonts w:ascii="Tahoma" w:eastAsia="Times New Roman" w:hAnsi="Tahoma" w:cs="Tahoma"/>
          <w:color w:val="auto"/>
          <w:sz w:val="20"/>
          <w:szCs w:val="20"/>
        </w:rPr>
        <w:t xml:space="preserve"> </w:t>
      </w:r>
      <w:r w:rsidRPr="00D719C3">
        <w:rPr>
          <w:rFonts w:ascii="Tahoma" w:eastAsia="Times New Roman" w:hAnsi="Tahoma" w:cs="Tahoma"/>
          <w:color w:val="auto"/>
          <w:sz w:val="20"/>
          <w:szCs w:val="20"/>
        </w:rPr>
        <w:t>mallar için verilen ardiye, depolama ve terminal</w:t>
      </w:r>
      <w:r w:rsidRPr="002E3580">
        <w:rPr>
          <w:rFonts w:ascii="Tahoma" w:eastAsia="Times New Roman" w:hAnsi="Tahoma" w:cs="Tahoma"/>
          <w:color w:val="auto"/>
          <w:sz w:val="20"/>
          <w:szCs w:val="20"/>
        </w:rPr>
        <w:t xml:space="preserve"> </w:t>
      </w:r>
      <w:r w:rsidRPr="00D719C3">
        <w:rPr>
          <w:rFonts w:ascii="Tahoma" w:eastAsia="Times New Roman" w:hAnsi="Tahoma" w:cs="Tahoma"/>
          <w:color w:val="auto"/>
          <w:sz w:val="20"/>
          <w:szCs w:val="20"/>
        </w:rPr>
        <w:t>hizmetleri,</w:t>
      </w:r>
    </w:p>
    <w:p w:rsidR="00B55AA3" w:rsidRDefault="00B55AA3" w:rsidP="00FC3E29">
      <w:pPr>
        <w:autoSpaceDE w:val="0"/>
        <w:autoSpaceDN w:val="0"/>
        <w:adjustRightInd w:val="0"/>
        <w:ind w:left="284"/>
        <w:jc w:val="both"/>
        <w:rPr>
          <w:rFonts w:ascii="Tahoma" w:hAnsi="Tahoma" w:cs="Tahoma"/>
          <w:b/>
          <w:bCs/>
          <w:i/>
          <w:iCs/>
          <w:sz w:val="20"/>
          <w:szCs w:val="20"/>
        </w:rPr>
      </w:pPr>
      <w:r w:rsidRPr="00276DAA">
        <w:rPr>
          <w:rFonts w:ascii="Tahoma" w:hAnsi="Tahoma" w:cs="Tahoma"/>
          <w:b/>
          <w:bCs/>
          <w:i/>
          <w:iCs/>
          <w:sz w:val="20"/>
          <w:szCs w:val="20"/>
        </w:rPr>
        <w:t>(Madde:</w:t>
      </w:r>
      <w:r>
        <w:rPr>
          <w:rFonts w:ascii="Tahoma" w:hAnsi="Tahoma" w:cs="Tahoma"/>
          <w:b/>
          <w:bCs/>
          <w:i/>
          <w:iCs/>
          <w:sz w:val="20"/>
          <w:szCs w:val="20"/>
        </w:rPr>
        <w:t>9</w:t>
      </w:r>
      <w:r w:rsidRPr="00276DAA">
        <w:rPr>
          <w:rFonts w:ascii="Tahoma" w:hAnsi="Tahoma" w:cs="Tahoma"/>
          <w:b/>
          <w:bCs/>
          <w:i/>
          <w:iCs/>
          <w:sz w:val="20"/>
          <w:szCs w:val="20"/>
        </w:rPr>
        <w:t>/ Yürürlük:0</w:t>
      </w:r>
      <w:r>
        <w:rPr>
          <w:rFonts w:ascii="Tahoma" w:hAnsi="Tahoma" w:cs="Tahoma"/>
          <w:b/>
          <w:bCs/>
          <w:i/>
          <w:iCs/>
          <w:sz w:val="20"/>
          <w:szCs w:val="20"/>
        </w:rPr>
        <w:t>1</w:t>
      </w:r>
      <w:r w:rsidRPr="00276DAA">
        <w:rPr>
          <w:rFonts w:ascii="Tahoma" w:hAnsi="Tahoma" w:cs="Tahoma"/>
          <w:b/>
          <w:bCs/>
          <w:i/>
          <w:iCs/>
          <w:sz w:val="20"/>
          <w:szCs w:val="20"/>
        </w:rPr>
        <w:t>.0</w:t>
      </w:r>
      <w:r>
        <w:rPr>
          <w:rFonts w:ascii="Tahoma" w:hAnsi="Tahoma" w:cs="Tahoma"/>
          <w:b/>
          <w:bCs/>
          <w:i/>
          <w:iCs/>
          <w:sz w:val="20"/>
          <w:szCs w:val="20"/>
        </w:rPr>
        <w:t>1</w:t>
      </w:r>
      <w:r w:rsidRPr="00276DAA">
        <w:rPr>
          <w:rFonts w:ascii="Tahoma" w:hAnsi="Tahoma" w:cs="Tahoma"/>
          <w:b/>
          <w:bCs/>
          <w:i/>
          <w:iCs/>
          <w:sz w:val="20"/>
          <w:szCs w:val="20"/>
        </w:rPr>
        <w:t>.201</w:t>
      </w:r>
      <w:r>
        <w:rPr>
          <w:rFonts w:ascii="Tahoma" w:hAnsi="Tahoma" w:cs="Tahoma"/>
          <w:b/>
          <w:bCs/>
          <w:i/>
          <w:iCs/>
          <w:sz w:val="20"/>
          <w:szCs w:val="20"/>
        </w:rPr>
        <w:t>9</w:t>
      </w:r>
      <w:r w:rsidRPr="00276DAA">
        <w:rPr>
          <w:rFonts w:ascii="Tahoma" w:hAnsi="Tahoma" w:cs="Tahoma"/>
          <w:b/>
          <w:bCs/>
          <w:i/>
          <w:iCs/>
          <w:sz w:val="20"/>
          <w:szCs w:val="20"/>
        </w:rPr>
        <w:t>)</w:t>
      </w:r>
    </w:p>
    <w:p w:rsidR="00B55AA3" w:rsidRPr="00FC3E29" w:rsidRDefault="005272C3" w:rsidP="00655AC1">
      <w:pPr>
        <w:pStyle w:val="ListeParagraf"/>
        <w:numPr>
          <w:ilvl w:val="0"/>
          <w:numId w:val="5"/>
        </w:numPr>
        <w:autoSpaceDE w:val="0"/>
        <w:autoSpaceDN w:val="0"/>
        <w:adjustRightInd w:val="0"/>
        <w:ind w:left="284" w:hanging="284"/>
        <w:jc w:val="both"/>
        <w:rPr>
          <w:rFonts w:ascii="Tahoma" w:eastAsiaTheme="minorEastAsia" w:hAnsi="Tahoma" w:cs="Tahoma"/>
          <w:sz w:val="20"/>
          <w:szCs w:val="20"/>
          <w:lang w:val="tr-TR"/>
        </w:rPr>
      </w:pPr>
      <w:r w:rsidRPr="00FC3E29">
        <w:rPr>
          <w:rFonts w:ascii="Tahoma" w:eastAsiaTheme="minorEastAsia" w:hAnsi="Tahoma" w:cs="Tahoma"/>
          <w:sz w:val="20"/>
          <w:szCs w:val="20"/>
          <w:lang w:val="tr-TR"/>
        </w:rPr>
        <w:t xml:space="preserve">Faydalı ömürlerini </w:t>
      </w:r>
      <w:r w:rsidRPr="00FC3E29">
        <w:rPr>
          <w:rFonts w:ascii="Tahoma" w:eastAsiaTheme="minorEastAsia" w:hAnsi="Tahoma" w:cs="Tahoma"/>
          <w:b/>
          <w:bCs/>
          <w:sz w:val="20"/>
          <w:szCs w:val="20"/>
          <w:u w:val="single"/>
          <w:lang w:val="tr-TR"/>
        </w:rPr>
        <w:t>tamamladıktan sonra</w:t>
      </w:r>
      <w:r w:rsidRPr="00FC3E29">
        <w:rPr>
          <w:rFonts w:ascii="Tahoma" w:eastAsiaTheme="minorEastAsia" w:hAnsi="Tahoma" w:cs="Tahoma"/>
          <w:sz w:val="20"/>
          <w:szCs w:val="20"/>
          <w:lang w:val="tr-TR"/>
        </w:rPr>
        <w:t xml:space="preserve"> zayi olan veya istisna kapsamında teslim edilen amortismana tabi iktisadi kıymetlere ilişkin yüklenilen </w:t>
      </w:r>
      <w:r w:rsidRPr="00FC3E29">
        <w:rPr>
          <w:rFonts w:ascii="Tahoma" w:eastAsiaTheme="minorEastAsia" w:hAnsi="Tahoma" w:cs="Tahoma"/>
          <w:b/>
          <w:bCs/>
          <w:sz w:val="20"/>
          <w:szCs w:val="20"/>
          <w:u w:val="single"/>
          <w:lang w:val="tr-TR"/>
        </w:rPr>
        <w:t>KDV’nin tamamı</w:t>
      </w:r>
      <w:r w:rsidRPr="00FC3E29">
        <w:rPr>
          <w:rFonts w:ascii="Tahoma" w:eastAsiaTheme="minorEastAsia" w:hAnsi="Tahoma" w:cs="Tahoma"/>
          <w:sz w:val="20"/>
          <w:szCs w:val="20"/>
          <w:lang w:val="tr-TR"/>
        </w:rPr>
        <w:t xml:space="preserve"> ile faydalı ömrünü </w:t>
      </w:r>
      <w:r w:rsidRPr="00FC3E29">
        <w:rPr>
          <w:rFonts w:ascii="Tahoma" w:eastAsiaTheme="minorEastAsia" w:hAnsi="Tahoma" w:cs="Tahoma"/>
          <w:b/>
          <w:bCs/>
          <w:sz w:val="20"/>
          <w:szCs w:val="20"/>
          <w:u w:val="single"/>
          <w:lang w:val="tr-TR"/>
        </w:rPr>
        <w:t>tamamlamadan</w:t>
      </w:r>
      <w:r w:rsidRPr="00FC3E29">
        <w:rPr>
          <w:rFonts w:ascii="Tahoma" w:eastAsiaTheme="minorEastAsia" w:hAnsi="Tahoma" w:cs="Tahoma"/>
          <w:sz w:val="20"/>
          <w:szCs w:val="20"/>
          <w:lang w:val="tr-TR"/>
        </w:rPr>
        <w:t xml:space="preserve"> zayi olan veya istisna kapsamında teslim edilen amortismana tabi iktisadi kıymetlere ilişkin yüklenilen KDV’nin </w:t>
      </w:r>
      <w:r w:rsidRPr="00FC3E29">
        <w:rPr>
          <w:rFonts w:ascii="Tahoma" w:eastAsiaTheme="minorEastAsia" w:hAnsi="Tahoma" w:cs="Tahoma"/>
          <w:b/>
          <w:bCs/>
          <w:sz w:val="20"/>
          <w:szCs w:val="20"/>
          <w:u w:val="single"/>
          <w:lang w:val="tr-TR"/>
        </w:rPr>
        <w:t>kullanılan süreye isabet eden kısmının</w:t>
      </w:r>
      <w:r w:rsidRPr="00FC3E29">
        <w:rPr>
          <w:rFonts w:ascii="Tahoma" w:eastAsiaTheme="minorEastAsia" w:hAnsi="Tahoma" w:cs="Tahoma"/>
          <w:sz w:val="20"/>
          <w:szCs w:val="20"/>
          <w:lang w:val="tr-TR"/>
        </w:rPr>
        <w:t xml:space="preserve"> indirilmesine </w:t>
      </w:r>
      <w:proofErr w:type="gramStart"/>
      <w:r w:rsidRPr="00FC3E29">
        <w:rPr>
          <w:rFonts w:ascii="Tahoma" w:eastAsiaTheme="minorEastAsia" w:hAnsi="Tahoma" w:cs="Tahoma"/>
          <w:sz w:val="20"/>
          <w:szCs w:val="20"/>
          <w:lang w:val="tr-TR"/>
        </w:rPr>
        <w:t>imkan</w:t>
      </w:r>
      <w:proofErr w:type="gramEnd"/>
      <w:r w:rsidRPr="00FC3E29">
        <w:rPr>
          <w:rFonts w:ascii="Tahoma" w:eastAsiaTheme="minorEastAsia" w:hAnsi="Tahoma" w:cs="Tahoma"/>
          <w:sz w:val="20"/>
          <w:szCs w:val="20"/>
          <w:lang w:val="tr-TR"/>
        </w:rPr>
        <w:t xml:space="preserve"> tanınmıştır.</w:t>
      </w:r>
    </w:p>
    <w:p w:rsidR="00AC7DDE" w:rsidRDefault="00AC7DDE" w:rsidP="00AC7DDE">
      <w:pPr>
        <w:autoSpaceDE w:val="0"/>
        <w:autoSpaceDN w:val="0"/>
        <w:adjustRightInd w:val="0"/>
        <w:ind w:left="284"/>
        <w:jc w:val="both"/>
        <w:rPr>
          <w:rFonts w:ascii="Tahoma" w:hAnsi="Tahoma" w:cs="Tahoma"/>
          <w:b/>
          <w:bCs/>
          <w:i/>
          <w:iCs/>
          <w:sz w:val="20"/>
          <w:szCs w:val="20"/>
        </w:rPr>
      </w:pPr>
      <w:r w:rsidRPr="00276DAA">
        <w:rPr>
          <w:rFonts w:ascii="Tahoma" w:hAnsi="Tahoma" w:cs="Tahoma"/>
          <w:b/>
          <w:bCs/>
          <w:i/>
          <w:iCs/>
          <w:sz w:val="20"/>
          <w:szCs w:val="20"/>
        </w:rPr>
        <w:t>(Madde:</w:t>
      </w:r>
      <w:r>
        <w:rPr>
          <w:rFonts w:ascii="Tahoma" w:hAnsi="Tahoma" w:cs="Tahoma"/>
          <w:b/>
          <w:bCs/>
          <w:i/>
          <w:iCs/>
          <w:sz w:val="20"/>
          <w:szCs w:val="20"/>
        </w:rPr>
        <w:t>9</w:t>
      </w:r>
      <w:r w:rsidRPr="00276DAA">
        <w:rPr>
          <w:rFonts w:ascii="Tahoma" w:hAnsi="Tahoma" w:cs="Tahoma"/>
          <w:b/>
          <w:bCs/>
          <w:i/>
          <w:iCs/>
          <w:sz w:val="20"/>
          <w:szCs w:val="20"/>
        </w:rPr>
        <w:t>/ Yürürlük:0</w:t>
      </w:r>
      <w:r>
        <w:rPr>
          <w:rFonts w:ascii="Tahoma" w:hAnsi="Tahoma" w:cs="Tahoma"/>
          <w:b/>
          <w:bCs/>
          <w:i/>
          <w:iCs/>
          <w:sz w:val="20"/>
          <w:szCs w:val="20"/>
        </w:rPr>
        <w:t>6</w:t>
      </w:r>
      <w:r w:rsidRPr="00276DAA">
        <w:rPr>
          <w:rFonts w:ascii="Tahoma" w:hAnsi="Tahoma" w:cs="Tahoma"/>
          <w:b/>
          <w:bCs/>
          <w:i/>
          <w:iCs/>
          <w:sz w:val="20"/>
          <w:szCs w:val="20"/>
        </w:rPr>
        <w:t>.0</w:t>
      </w:r>
      <w:r>
        <w:rPr>
          <w:rFonts w:ascii="Tahoma" w:hAnsi="Tahoma" w:cs="Tahoma"/>
          <w:b/>
          <w:bCs/>
          <w:i/>
          <w:iCs/>
          <w:sz w:val="20"/>
          <w:szCs w:val="20"/>
        </w:rPr>
        <w:t>4</w:t>
      </w:r>
      <w:r w:rsidRPr="00276DAA">
        <w:rPr>
          <w:rFonts w:ascii="Tahoma" w:hAnsi="Tahoma" w:cs="Tahoma"/>
          <w:b/>
          <w:bCs/>
          <w:i/>
          <w:iCs/>
          <w:sz w:val="20"/>
          <w:szCs w:val="20"/>
        </w:rPr>
        <w:t>.201</w:t>
      </w:r>
      <w:r>
        <w:rPr>
          <w:rFonts w:ascii="Tahoma" w:hAnsi="Tahoma" w:cs="Tahoma"/>
          <w:b/>
          <w:bCs/>
          <w:i/>
          <w:iCs/>
          <w:sz w:val="20"/>
          <w:szCs w:val="20"/>
        </w:rPr>
        <w:t>8</w:t>
      </w:r>
      <w:r w:rsidRPr="00276DAA">
        <w:rPr>
          <w:rFonts w:ascii="Tahoma" w:hAnsi="Tahoma" w:cs="Tahoma"/>
          <w:b/>
          <w:bCs/>
          <w:i/>
          <w:iCs/>
          <w:sz w:val="20"/>
          <w:szCs w:val="20"/>
        </w:rPr>
        <w:t>)</w:t>
      </w:r>
    </w:p>
    <w:p w:rsidR="002B12C4" w:rsidRPr="002B12C4" w:rsidRDefault="002B12C4" w:rsidP="00655AC1">
      <w:pPr>
        <w:pStyle w:val="ListeParagraf"/>
        <w:numPr>
          <w:ilvl w:val="0"/>
          <w:numId w:val="5"/>
        </w:numPr>
        <w:autoSpaceDE w:val="0"/>
        <w:autoSpaceDN w:val="0"/>
        <w:adjustRightInd w:val="0"/>
        <w:ind w:left="284" w:hanging="284"/>
        <w:jc w:val="both"/>
        <w:rPr>
          <w:rFonts w:ascii="Tahoma" w:eastAsiaTheme="minorEastAsia" w:hAnsi="Tahoma" w:cs="Tahoma"/>
          <w:sz w:val="20"/>
          <w:szCs w:val="20"/>
          <w:lang w:val="tr-TR"/>
        </w:rPr>
      </w:pPr>
      <w:r>
        <w:rPr>
          <w:rFonts w:ascii="Tahoma" w:eastAsiaTheme="minorEastAsia" w:hAnsi="Tahoma" w:cs="Tahoma"/>
          <w:sz w:val="20"/>
          <w:szCs w:val="20"/>
          <w:lang w:val="tr-TR"/>
        </w:rPr>
        <w:t>Transfer fiyatlandırması yoluyla örtülü olarak dağıtılan kazançlara ilişkin ithalde veya sorumlu sıfatıyla ödenen Katma Değer Vergisinin yanı sıra Türkiye’deki işlemler nedeniyle satıcıya ödenen ve satıcı tarafından da ilgili vergilendirme döneminde beyan edilerek ödenen Katma Değer Vergisi alıcı tarafından indirilebilecektir.</w:t>
      </w:r>
    </w:p>
    <w:p w:rsidR="00FC3E29" w:rsidRDefault="00FC3E29" w:rsidP="00FC3E29">
      <w:pPr>
        <w:autoSpaceDE w:val="0"/>
        <w:autoSpaceDN w:val="0"/>
        <w:adjustRightInd w:val="0"/>
        <w:ind w:left="284"/>
        <w:jc w:val="both"/>
        <w:rPr>
          <w:rFonts w:ascii="Tahoma" w:hAnsi="Tahoma" w:cs="Tahoma"/>
          <w:b/>
          <w:bCs/>
          <w:i/>
          <w:iCs/>
          <w:sz w:val="20"/>
          <w:szCs w:val="20"/>
        </w:rPr>
      </w:pPr>
      <w:r w:rsidRPr="00276DAA">
        <w:rPr>
          <w:rFonts w:ascii="Tahoma" w:hAnsi="Tahoma" w:cs="Tahoma"/>
          <w:b/>
          <w:bCs/>
          <w:i/>
          <w:iCs/>
          <w:sz w:val="20"/>
          <w:szCs w:val="20"/>
        </w:rPr>
        <w:t>(Madde:</w:t>
      </w:r>
      <w:r>
        <w:rPr>
          <w:rFonts w:ascii="Tahoma" w:hAnsi="Tahoma" w:cs="Tahoma"/>
          <w:b/>
          <w:bCs/>
          <w:i/>
          <w:iCs/>
          <w:sz w:val="20"/>
          <w:szCs w:val="20"/>
        </w:rPr>
        <w:t>9</w:t>
      </w:r>
      <w:r w:rsidRPr="00276DAA">
        <w:rPr>
          <w:rFonts w:ascii="Tahoma" w:hAnsi="Tahoma" w:cs="Tahoma"/>
          <w:b/>
          <w:bCs/>
          <w:i/>
          <w:iCs/>
          <w:sz w:val="20"/>
          <w:szCs w:val="20"/>
        </w:rPr>
        <w:t>/ Yürürlük:0</w:t>
      </w:r>
      <w:r>
        <w:rPr>
          <w:rFonts w:ascii="Tahoma" w:hAnsi="Tahoma" w:cs="Tahoma"/>
          <w:b/>
          <w:bCs/>
          <w:i/>
          <w:iCs/>
          <w:sz w:val="20"/>
          <w:szCs w:val="20"/>
        </w:rPr>
        <w:t>6</w:t>
      </w:r>
      <w:r w:rsidRPr="00276DAA">
        <w:rPr>
          <w:rFonts w:ascii="Tahoma" w:hAnsi="Tahoma" w:cs="Tahoma"/>
          <w:b/>
          <w:bCs/>
          <w:i/>
          <w:iCs/>
          <w:sz w:val="20"/>
          <w:szCs w:val="20"/>
        </w:rPr>
        <w:t>.0</w:t>
      </w:r>
      <w:r>
        <w:rPr>
          <w:rFonts w:ascii="Tahoma" w:hAnsi="Tahoma" w:cs="Tahoma"/>
          <w:b/>
          <w:bCs/>
          <w:i/>
          <w:iCs/>
          <w:sz w:val="20"/>
          <w:szCs w:val="20"/>
        </w:rPr>
        <w:t>4</w:t>
      </w:r>
      <w:r w:rsidRPr="00276DAA">
        <w:rPr>
          <w:rFonts w:ascii="Tahoma" w:hAnsi="Tahoma" w:cs="Tahoma"/>
          <w:b/>
          <w:bCs/>
          <w:i/>
          <w:iCs/>
          <w:sz w:val="20"/>
          <w:szCs w:val="20"/>
        </w:rPr>
        <w:t>.201</w:t>
      </w:r>
      <w:r>
        <w:rPr>
          <w:rFonts w:ascii="Tahoma" w:hAnsi="Tahoma" w:cs="Tahoma"/>
          <w:b/>
          <w:bCs/>
          <w:i/>
          <w:iCs/>
          <w:sz w:val="20"/>
          <w:szCs w:val="20"/>
        </w:rPr>
        <w:t>8</w:t>
      </w:r>
      <w:r w:rsidRPr="00276DAA">
        <w:rPr>
          <w:rFonts w:ascii="Tahoma" w:hAnsi="Tahoma" w:cs="Tahoma"/>
          <w:b/>
          <w:bCs/>
          <w:i/>
          <w:iCs/>
          <w:sz w:val="20"/>
          <w:szCs w:val="20"/>
        </w:rPr>
        <w:t>)</w:t>
      </w:r>
    </w:p>
    <w:p w:rsidR="00483456" w:rsidRPr="00C1522C" w:rsidRDefault="00483456" w:rsidP="00655AC1">
      <w:pPr>
        <w:pStyle w:val="ListeParagraf"/>
        <w:numPr>
          <w:ilvl w:val="0"/>
          <w:numId w:val="5"/>
        </w:numPr>
        <w:autoSpaceDE w:val="0"/>
        <w:autoSpaceDN w:val="0"/>
        <w:adjustRightInd w:val="0"/>
        <w:ind w:left="284"/>
        <w:jc w:val="both"/>
        <w:rPr>
          <w:rFonts w:ascii="Tahoma" w:eastAsiaTheme="minorEastAsia" w:hAnsi="Tahoma" w:cs="Tahoma"/>
          <w:sz w:val="20"/>
          <w:szCs w:val="20"/>
          <w:lang w:val="tr-TR"/>
        </w:rPr>
      </w:pPr>
      <w:r w:rsidRPr="00C1522C">
        <w:rPr>
          <w:rFonts w:ascii="Tahoma" w:eastAsiaTheme="minorEastAsia" w:hAnsi="Tahoma" w:cs="Tahoma"/>
          <w:sz w:val="20"/>
          <w:szCs w:val="20"/>
          <w:lang w:val="tr-TR"/>
        </w:rPr>
        <w:t xml:space="preserve">Vergi Usul Kanunu’nun 322. </w:t>
      </w:r>
      <w:proofErr w:type="gramStart"/>
      <w:r w:rsidRPr="00C1522C">
        <w:rPr>
          <w:rFonts w:ascii="Tahoma" w:eastAsiaTheme="minorEastAsia" w:hAnsi="Tahoma" w:cs="Tahoma"/>
          <w:sz w:val="20"/>
          <w:szCs w:val="20"/>
          <w:lang w:val="tr-TR"/>
        </w:rPr>
        <w:t>maddesine</w:t>
      </w:r>
      <w:proofErr w:type="gramEnd"/>
      <w:r w:rsidRPr="00C1522C">
        <w:rPr>
          <w:rFonts w:ascii="Tahoma" w:eastAsiaTheme="minorEastAsia" w:hAnsi="Tahoma" w:cs="Tahoma"/>
          <w:sz w:val="20"/>
          <w:szCs w:val="20"/>
          <w:lang w:val="tr-TR"/>
        </w:rPr>
        <w:t xml:space="preserve"> göre değersiz hale gelen alacaklara ilişkin </w:t>
      </w:r>
      <w:r w:rsidRPr="00C1522C">
        <w:rPr>
          <w:rFonts w:ascii="Tahoma" w:eastAsiaTheme="minorEastAsia" w:hAnsi="Tahoma" w:cs="Tahoma"/>
          <w:sz w:val="20"/>
          <w:szCs w:val="20"/>
          <w:u w:val="single"/>
          <w:lang w:val="tr-TR"/>
        </w:rPr>
        <w:t>alıcı tarafından ödenmeyen</w:t>
      </w:r>
      <w:r w:rsidRPr="00C1522C">
        <w:rPr>
          <w:rFonts w:ascii="Tahoma" w:eastAsiaTheme="minorEastAsia" w:hAnsi="Tahoma" w:cs="Tahoma"/>
          <w:sz w:val="20"/>
          <w:szCs w:val="20"/>
          <w:lang w:val="tr-TR"/>
        </w:rPr>
        <w:t xml:space="preserve"> KDV’ler indirim konusu yapılamayacaktır.</w:t>
      </w:r>
    </w:p>
    <w:p w:rsidR="00D23ABD" w:rsidRDefault="00D23ABD" w:rsidP="00D23ABD">
      <w:pPr>
        <w:autoSpaceDE w:val="0"/>
        <w:autoSpaceDN w:val="0"/>
        <w:adjustRightInd w:val="0"/>
        <w:ind w:left="284"/>
        <w:jc w:val="both"/>
        <w:rPr>
          <w:rFonts w:ascii="Tahoma" w:hAnsi="Tahoma" w:cs="Tahoma"/>
          <w:b/>
          <w:bCs/>
          <w:i/>
          <w:iCs/>
          <w:sz w:val="20"/>
          <w:szCs w:val="20"/>
        </w:rPr>
      </w:pPr>
      <w:r w:rsidRPr="00276DAA">
        <w:rPr>
          <w:rFonts w:ascii="Tahoma" w:hAnsi="Tahoma" w:cs="Tahoma"/>
          <w:b/>
          <w:bCs/>
          <w:i/>
          <w:iCs/>
          <w:sz w:val="20"/>
          <w:szCs w:val="20"/>
        </w:rPr>
        <w:t>(Madde:</w:t>
      </w:r>
      <w:r>
        <w:rPr>
          <w:rFonts w:ascii="Tahoma" w:hAnsi="Tahoma" w:cs="Tahoma"/>
          <w:b/>
          <w:bCs/>
          <w:i/>
          <w:iCs/>
          <w:sz w:val="20"/>
          <w:szCs w:val="20"/>
        </w:rPr>
        <w:t>9</w:t>
      </w:r>
      <w:r w:rsidRPr="00276DAA">
        <w:rPr>
          <w:rFonts w:ascii="Tahoma" w:hAnsi="Tahoma" w:cs="Tahoma"/>
          <w:b/>
          <w:bCs/>
          <w:i/>
          <w:iCs/>
          <w:sz w:val="20"/>
          <w:szCs w:val="20"/>
        </w:rPr>
        <w:t>/ Yürürlük:0</w:t>
      </w:r>
      <w:r>
        <w:rPr>
          <w:rFonts w:ascii="Tahoma" w:hAnsi="Tahoma" w:cs="Tahoma"/>
          <w:b/>
          <w:bCs/>
          <w:i/>
          <w:iCs/>
          <w:sz w:val="20"/>
          <w:szCs w:val="20"/>
        </w:rPr>
        <w:t>1</w:t>
      </w:r>
      <w:r w:rsidRPr="00276DAA">
        <w:rPr>
          <w:rFonts w:ascii="Tahoma" w:hAnsi="Tahoma" w:cs="Tahoma"/>
          <w:b/>
          <w:bCs/>
          <w:i/>
          <w:iCs/>
          <w:sz w:val="20"/>
          <w:szCs w:val="20"/>
        </w:rPr>
        <w:t>.0</w:t>
      </w:r>
      <w:r>
        <w:rPr>
          <w:rFonts w:ascii="Tahoma" w:hAnsi="Tahoma" w:cs="Tahoma"/>
          <w:b/>
          <w:bCs/>
          <w:i/>
          <w:iCs/>
          <w:sz w:val="20"/>
          <w:szCs w:val="20"/>
        </w:rPr>
        <w:t>1</w:t>
      </w:r>
      <w:r w:rsidRPr="00276DAA">
        <w:rPr>
          <w:rFonts w:ascii="Tahoma" w:hAnsi="Tahoma" w:cs="Tahoma"/>
          <w:b/>
          <w:bCs/>
          <w:i/>
          <w:iCs/>
          <w:sz w:val="20"/>
          <w:szCs w:val="20"/>
        </w:rPr>
        <w:t>.201</w:t>
      </w:r>
      <w:r>
        <w:rPr>
          <w:rFonts w:ascii="Tahoma" w:hAnsi="Tahoma" w:cs="Tahoma"/>
          <w:b/>
          <w:bCs/>
          <w:i/>
          <w:iCs/>
          <w:sz w:val="20"/>
          <w:szCs w:val="20"/>
        </w:rPr>
        <w:t>9</w:t>
      </w:r>
      <w:r w:rsidRPr="00276DAA">
        <w:rPr>
          <w:rFonts w:ascii="Tahoma" w:hAnsi="Tahoma" w:cs="Tahoma"/>
          <w:b/>
          <w:bCs/>
          <w:i/>
          <w:iCs/>
          <w:sz w:val="20"/>
          <w:szCs w:val="20"/>
        </w:rPr>
        <w:t>)</w:t>
      </w:r>
    </w:p>
    <w:p w:rsidR="002C04AD" w:rsidRDefault="007B4E74" w:rsidP="002C04AD">
      <w:pPr>
        <w:autoSpaceDE w:val="0"/>
        <w:autoSpaceDN w:val="0"/>
        <w:adjustRightInd w:val="0"/>
        <w:jc w:val="both"/>
        <w:rPr>
          <w:rFonts w:ascii="Tahoma" w:hAnsi="Tahoma" w:cs="Tahoma"/>
          <w:b/>
          <w:bCs/>
          <w:sz w:val="20"/>
          <w:szCs w:val="20"/>
        </w:rPr>
      </w:pPr>
      <w:r>
        <w:rPr>
          <w:rFonts w:ascii="Tahoma" w:hAnsi="Tahoma" w:cs="Tahoma"/>
          <w:b/>
          <w:bCs/>
          <w:sz w:val="20"/>
          <w:szCs w:val="20"/>
        </w:rPr>
        <w:t>g</w:t>
      </w:r>
      <w:r w:rsidR="002C04AD">
        <w:rPr>
          <w:rFonts w:ascii="Tahoma" w:hAnsi="Tahoma" w:cs="Tahoma"/>
          <w:b/>
          <w:bCs/>
          <w:sz w:val="20"/>
          <w:szCs w:val="20"/>
        </w:rPr>
        <w:t>) Katma Değer Vergisi Kanununa Uyarınca Vergiden İstisna Edilmiş İşlemler Sebebiyle İndirim Yoluyla Telafi Edilemeyen KDV</w:t>
      </w:r>
      <w:r w:rsidR="006A0B62">
        <w:rPr>
          <w:rFonts w:ascii="Tahoma" w:hAnsi="Tahoma" w:cs="Tahoma"/>
          <w:b/>
          <w:bCs/>
          <w:sz w:val="20"/>
          <w:szCs w:val="20"/>
        </w:rPr>
        <w:t>’nin</w:t>
      </w:r>
      <w:r w:rsidR="002C04AD">
        <w:rPr>
          <w:rFonts w:ascii="Tahoma" w:hAnsi="Tahoma" w:cs="Tahoma"/>
          <w:b/>
          <w:bCs/>
          <w:sz w:val="20"/>
          <w:szCs w:val="20"/>
        </w:rPr>
        <w:t xml:space="preserve"> İadesinde Süre Belirlenmiştir.</w:t>
      </w:r>
    </w:p>
    <w:p w:rsidR="007B4E74" w:rsidRDefault="006A0B62" w:rsidP="006A0B62">
      <w:pPr>
        <w:autoSpaceDE w:val="0"/>
        <w:autoSpaceDN w:val="0"/>
        <w:adjustRightInd w:val="0"/>
        <w:spacing w:after="0" w:line="240" w:lineRule="auto"/>
        <w:jc w:val="both"/>
        <w:rPr>
          <w:rFonts w:ascii="Tahoma" w:eastAsiaTheme="minorEastAsia" w:hAnsi="Tahoma" w:cs="Tahoma"/>
          <w:color w:val="auto"/>
          <w:sz w:val="20"/>
          <w:szCs w:val="20"/>
        </w:rPr>
      </w:pPr>
      <w:r w:rsidRPr="006A0B62">
        <w:rPr>
          <w:rFonts w:ascii="Tahoma" w:eastAsiaTheme="minorEastAsia" w:hAnsi="Tahoma" w:cs="Tahoma"/>
          <w:color w:val="auto"/>
          <w:sz w:val="20"/>
          <w:szCs w:val="20"/>
        </w:rPr>
        <w:t xml:space="preserve">KDV Kanunu’nun 32. maddesinin (1) numaralı fıkrasına; iade hakkı doğuran işlemler nedeniyle yüklenilen ve indirim yoluyla giderilemeyen katma değer vergisinin, </w:t>
      </w:r>
      <w:r w:rsidRPr="008B55F4">
        <w:rPr>
          <w:rFonts w:ascii="Tahoma" w:eastAsiaTheme="minorEastAsia" w:hAnsi="Tahoma" w:cs="Tahoma"/>
          <w:b/>
          <w:bCs/>
          <w:color w:val="auto"/>
          <w:sz w:val="20"/>
          <w:szCs w:val="20"/>
          <w:u w:val="single"/>
        </w:rPr>
        <w:t>işlemin gerçekleştiği dönemi izleyen ikinci takvim yılının sonuna kadar</w:t>
      </w:r>
      <w:r w:rsidRPr="006A0B62">
        <w:rPr>
          <w:rFonts w:ascii="Tahoma" w:eastAsiaTheme="minorEastAsia" w:hAnsi="Tahoma" w:cs="Tahoma"/>
          <w:color w:val="auto"/>
          <w:sz w:val="20"/>
          <w:szCs w:val="20"/>
        </w:rPr>
        <w:t xml:space="preserve"> talep edilmesi şartıyla iade edilebileceğine ilişkin hüküm eklenmiştir</w:t>
      </w:r>
      <w:r w:rsidR="008B55F4">
        <w:rPr>
          <w:rFonts w:ascii="Tahoma" w:eastAsiaTheme="minorEastAsia" w:hAnsi="Tahoma" w:cs="Tahoma"/>
          <w:color w:val="auto"/>
          <w:sz w:val="20"/>
          <w:szCs w:val="20"/>
        </w:rPr>
        <w:t>.</w:t>
      </w:r>
    </w:p>
    <w:p w:rsidR="00C85DFC" w:rsidRPr="006A0B62" w:rsidRDefault="00C85DFC" w:rsidP="006A0B62">
      <w:pPr>
        <w:autoSpaceDE w:val="0"/>
        <w:autoSpaceDN w:val="0"/>
        <w:adjustRightInd w:val="0"/>
        <w:spacing w:after="0" w:line="240" w:lineRule="auto"/>
        <w:jc w:val="both"/>
        <w:rPr>
          <w:rFonts w:ascii="Tahoma" w:hAnsi="Tahoma" w:cs="Tahoma"/>
          <w:b/>
          <w:bCs/>
          <w:sz w:val="20"/>
          <w:szCs w:val="20"/>
        </w:rPr>
      </w:pPr>
      <w:r w:rsidRPr="00276DAA">
        <w:rPr>
          <w:rFonts w:ascii="Tahoma" w:hAnsi="Tahoma" w:cs="Tahoma"/>
          <w:b/>
          <w:bCs/>
          <w:i/>
          <w:iCs/>
          <w:sz w:val="20"/>
          <w:szCs w:val="20"/>
        </w:rPr>
        <w:t>(Madde:</w:t>
      </w:r>
      <w:r>
        <w:rPr>
          <w:rFonts w:ascii="Tahoma" w:hAnsi="Tahoma" w:cs="Tahoma"/>
          <w:b/>
          <w:bCs/>
          <w:i/>
          <w:iCs/>
          <w:sz w:val="20"/>
          <w:szCs w:val="20"/>
        </w:rPr>
        <w:t>10</w:t>
      </w:r>
      <w:r w:rsidRPr="00276DAA">
        <w:rPr>
          <w:rFonts w:ascii="Tahoma" w:hAnsi="Tahoma" w:cs="Tahoma"/>
          <w:b/>
          <w:bCs/>
          <w:i/>
          <w:iCs/>
          <w:sz w:val="20"/>
          <w:szCs w:val="20"/>
        </w:rPr>
        <w:t>/ Yürürlük:0</w:t>
      </w:r>
      <w:r>
        <w:rPr>
          <w:rFonts w:ascii="Tahoma" w:hAnsi="Tahoma" w:cs="Tahoma"/>
          <w:b/>
          <w:bCs/>
          <w:i/>
          <w:iCs/>
          <w:sz w:val="20"/>
          <w:szCs w:val="20"/>
        </w:rPr>
        <w:t>1</w:t>
      </w:r>
      <w:r w:rsidRPr="00276DAA">
        <w:rPr>
          <w:rFonts w:ascii="Tahoma" w:hAnsi="Tahoma" w:cs="Tahoma"/>
          <w:b/>
          <w:bCs/>
          <w:i/>
          <w:iCs/>
          <w:sz w:val="20"/>
          <w:szCs w:val="20"/>
        </w:rPr>
        <w:t>.0</w:t>
      </w:r>
      <w:r>
        <w:rPr>
          <w:rFonts w:ascii="Tahoma" w:hAnsi="Tahoma" w:cs="Tahoma"/>
          <w:b/>
          <w:bCs/>
          <w:i/>
          <w:iCs/>
          <w:sz w:val="20"/>
          <w:szCs w:val="20"/>
        </w:rPr>
        <w:t>1</w:t>
      </w:r>
      <w:r w:rsidRPr="00276DAA">
        <w:rPr>
          <w:rFonts w:ascii="Tahoma" w:hAnsi="Tahoma" w:cs="Tahoma"/>
          <w:b/>
          <w:bCs/>
          <w:i/>
          <w:iCs/>
          <w:sz w:val="20"/>
          <w:szCs w:val="20"/>
        </w:rPr>
        <w:t>.201</w:t>
      </w:r>
      <w:r>
        <w:rPr>
          <w:rFonts w:ascii="Tahoma" w:hAnsi="Tahoma" w:cs="Tahoma"/>
          <w:b/>
          <w:bCs/>
          <w:i/>
          <w:iCs/>
          <w:sz w:val="20"/>
          <w:szCs w:val="20"/>
        </w:rPr>
        <w:t>9</w:t>
      </w:r>
      <w:r w:rsidR="001966C0">
        <w:rPr>
          <w:rFonts w:ascii="Tahoma" w:hAnsi="Tahoma" w:cs="Tahoma"/>
          <w:b/>
          <w:bCs/>
          <w:i/>
          <w:iCs/>
          <w:sz w:val="20"/>
          <w:szCs w:val="20"/>
        </w:rPr>
        <w:t>)</w:t>
      </w:r>
    </w:p>
    <w:p w:rsidR="00D22003" w:rsidRDefault="00625358" w:rsidP="001379F0">
      <w:pPr>
        <w:spacing w:before="60" w:after="60" w:line="240" w:lineRule="auto"/>
        <w:jc w:val="both"/>
        <w:rPr>
          <w:rFonts w:ascii="Tahoma" w:eastAsiaTheme="minorEastAsia" w:hAnsi="Tahoma" w:cs="Tahoma"/>
          <w:color w:val="auto"/>
          <w:sz w:val="20"/>
          <w:szCs w:val="20"/>
        </w:rPr>
      </w:pPr>
      <w:r w:rsidRPr="00625358">
        <w:rPr>
          <w:rFonts w:ascii="Tahoma" w:eastAsiaTheme="minorEastAsia" w:hAnsi="Tahoma" w:cs="Tahoma"/>
          <w:color w:val="auto"/>
          <w:sz w:val="20"/>
          <w:szCs w:val="20"/>
        </w:rPr>
        <w:t xml:space="preserve">Ayrıca </w:t>
      </w:r>
      <w:r w:rsidRPr="00625358">
        <w:rPr>
          <w:rFonts w:ascii="Tahoma" w:eastAsiaTheme="minorEastAsia" w:hAnsi="Tahoma" w:cs="Tahoma"/>
          <w:color w:val="auto"/>
          <w:sz w:val="20"/>
          <w:szCs w:val="20"/>
        </w:rPr>
        <w:t>mükellefiyet süresi, çalışan sayısı, aktif ve </w:t>
      </w:r>
      <w:proofErr w:type="spellStart"/>
      <w:r w:rsidRPr="00625358">
        <w:rPr>
          <w:rFonts w:ascii="Tahoma" w:eastAsiaTheme="minorEastAsia" w:hAnsi="Tahoma" w:cs="Tahoma"/>
          <w:color w:val="auto"/>
          <w:sz w:val="20"/>
          <w:szCs w:val="20"/>
        </w:rPr>
        <w:t>özsermaye</w:t>
      </w:r>
      <w:proofErr w:type="spellEnd"/>
      <w:r w:rsidRPr="00625358">
        <w:rPr>
          <w:rFonts w:ascii="Tahoma" w:eastAsiaTheme="minorEastAsia" w:hAnsi="Tahoma" w:cs="Tahoma"/>
          <w:color w:val="auto"/>
          <w:sz w:val="20"/>
          <w:szCs w:val="20"/>
        </w:rPr>
        <w:t> büyüklüğü, ödenen vergi tutarı, vergisel ödevlerin zamanında yerine getirilip getirilmediği</w:t>
      </w:r>
      <w:r>
        <w:rPr>
          <w:rFonts w:ascii="Tahoma" w:eastAsiaTheme="minorEastAsia" w:hAnsi="Tahoma" w:cs="Tahoma"/>
          <w:color w:val="auto"/>
          <w:sz w:val="20"/>
          <w:szCs w:val="20"/>
        </w:rPr>
        <w:t xml:space="preserve"> gibi </w:t>
      </w:r>
      <w:r w:rsidRPr="00625358">
        <w:rPr>
          <w:rFonts w:ascii="Tahoma" w:eastAsiaTheme="minorEastAsia" w:hAnsi="Tahoma" w:cs="Tahoma"/>
          <w:color w:val="auto"/>
          <w:sz w:val="20"/>
          <w:szCs w:val="20"/>
        </w:rPr>
        <w:t>kriterleri</w:t>
      </w:r>
      <w:r w:rsidRPr="00625358">
        <w:rPr>
          <w:rFonts w:ascii="Tahoma" w:eastAsiaTheme="minorEastAsia" w:hAnsi="Tahoma" w:cs="Tahoma"/>
          <w:color w:val="auto"/>
          <w:sz w:val="20"/>
          <w:szCs w:val="20"/>
        </w:rPr>
        <w:t xml:space="preserve"> esas alarak mükelleflerin vergisel uyum seviyeleri göre farklı iade yöntemleri tespit etmeye, iade alacağının mahsup edileceği vergi borçları ile iadeye ilişkin diğer usul ve esasları belirlemeye </w:t>
      </w:r>
      <w:r>
        <w:rPr>
          <w:rFonts w:ascii="Tahoma" w:eastAsiaTheme="minorEastAsia" w:hAnsi="Tahoma" w:cs="Tahoma"/>
          <w:color w:val="auto"/>
          <w:sz w:val="20"/>
          <w:szCs w:val="20"/>
        </w:rPr>
        <w:t>Maliye Bakanlığına yetki verilmiştir.</w:t>
      </w:r>
    </w:p>
    <w:p w:rsidR="00625358" w:rsidRPr="00625358" w:rsidRDefault="00625358" w:rsidP="001379F0">
      <w:pPr>
        <w:spacing w:before="60" w:after="60" w:line="240" w:lineRule="auto"/>
        <w:jc w:val="both"/>
        <w:rPr>
          <w:rFonts w:ascii="Tahoma" w:eastAsiaTheme="minorEastAsia" w:hAnsi="Tahoma" w:cs="Tahoma"/>
          <w:color w:val="auto"/>
          <w:sz w:val="20"/>
          <w:szCs w:val="20"/>
        </w:rPr>
      </w:pPr>
    </w:p>
    <w:p w:rsidR="008C473C" w:rsidRDefault="008C473C" w:rsidP="008C473C">
      <w:pPr>
        <w:autoSpaceDE w:val="0"/>
        <w:autoSpaceDN w:val="0"/>
        <w:adjustRightInd w:val="0"/>
        <w:jc w:val="both"/>
        <w:rPr>
          <w:rFonts w:ascii="Tahoma" w:hAnsi="Tahoma" w:cs="Tahoma"/>
          <w:b/>
          <w:bCs/>
          <w:sz w:val="20"/>
          <w:szCs w:val="20"/>
        </w:rPr>
      </w:pPr>
      <w:r>
        <w:rPr>
          <w:rFonts w:ascii="Tahoma" w:hAnsi="Tahoma" w:cs="Tahoma"/>
          <w:b/>
          <w:bCs/>
          <w:sz w:val="20"/>
          <w:szCs w:val="20"/>
        </w:rPr>
        <w:t>h) Hasılat Esaslı Vergilendirme Yöntemi Getirilmiştir.</w:t>
      </w:r>
    </w:p>
    <w:p w:rsidR="001966C0" w:rsidRDefault="00B35ADC" w:rsidP="00AB67DD">
      <w:pPr>
        <w:spacing w:after="0" w:line="240" w:lineRule="atLeast"/>
        <w:jc w:val="both"/>
        <w:rPr>
          <w:rFonts w:ascii="Tahoma" w:hAnsi="Tahoma" w:cs="Tahoma"/>
          <w:sz w:val="20"/>
          <w:szCs w:val="20"/>
        </w:rPr>
      </w:pPr>
      <w:r w:rsidRPr="00AB67DD">
        <w:rPr>
          <w:rFonts w:ascii="Tahoma" w:hAnsi="Tahoma" w:cs="Tahoma"/>
          <w:sz w:val="20"/>
          <w:szCs w:val="20"/>
        </w:rPr>
        <w:t>İşletme hesabına</w:t>
      </w:r>
      <w:r w:rsidR="001966C0" w:rsidRPr="00AB67DD">
        <w:rPr>
          <w:rFonts w:ascii="Tahoma" w:hAnsi="Tahoma" w:cs="Tahoma"/>
          <w:sz w:val="20"/>
          <w:szCs w:val="20"/>
        </w:rPr>
        <w:t xml:space="preserve"> göre defter tutan ticaret erbabı ile serbest meslek kazanç defteri tutan serbest meslek </w:t>
      </w:r>
      <w:r w:rsidRPr="00AB67DD">
        <w:rPr>
          <w:rFonts w:ascii="Tahoma" w:hAnsi="Tahoma" w:cs="Tahoma"/>
          <w:sz w:val="20"/>
          <w:szCs w:val="20"/>
        </w:rPr>
        <w:t>erbabından, Bakanlar</w:t>
      </w:r>
      <w:r w:rsidR="001966C0" w:rsidRPr="00AB67DD">
        <w:rPr>
          <w:rFonts w:ascii="Tahoma" w:hAnsi="Tahoma" w:cs="Tahoma"/>
          <w:sz w:val="20"/>
          <w:szCs w:val="20"/>
        </w:rPr>
        <w:t xml:space="preserve"> Kurulunca belirlenecek sektör ve meslek grupları içinde yer alanlar </w:t>
      </w:r>
      <w:r w:rsidR="001966C0" w:rsidRPr="00AB67DD">
        <w:rPr>
          <w:rFonts w:ascii="Tahoma" w:hAnsi="Tahoma" w:cs="Tahoma"/>
          <w:b/>
          <w:bCs/>
          <w:sz w:val="20"/>
          <w:szCs w:val="20"/>
        </w:rPr>
        <w:t xml:space="preserve">talep etmeleri </w:t>
      </w:r>
      <w:r w:rsidRPr="00AB67DD">
        <w:rPr>
          <w:rFonts w:ascii="Tahoma" w:hAnsi="Tahoma" w:cs="Tahoma"/>
          <w:b/>
          <w:bCs/>
          <w:sz w:val="20"/>
          <w:szCs w:val="20"/>
        </w:rPr>
        <w:t>halinde</w:t>
      </w:r>
      <w:r w:rsidRPr="00AB67DD">
        <w:rPr>
          <w:rFonts w:ascii="Tahoma" w:hAnsi="Tahoma" w:cs="Tahoma"/>
          <w:sz w:val="20"/>
          <w:szCs w:val="20"/>
        </w:rPr>
        <w:t>, alış</w:t>
      </w:r>
      <w:r w:rsidR="001966C0" w:rsidRPr="00AB67DD">
        <w:rPr>
          <w:rFonts w:ascii="Tahoma" w:hAnsi="Tahoma" w:cs="Tahoma"/>
          <w:sz w:val="20"/>
          <w:szCs w:val="20"/>
        </w:rPr>
        <w:t xml:space="preserve"> ve gider belgelerindeki </w:t>
      </w:r>
      <w:r w:rsidRPr="00AB67DD">
        <w:rPr>
          <w:rFonts w:ascii="Tahoma" w:hAnsi="Tahoma" w:cs="Tahoma"/>
          <w:sz w:val="20"/>
          <w:szCs w:val="20"/>
        </w:rPr>
        <w:t>KDV’yi</w:t>
      </w:r>
      <w:r w:rsidR="001966C0" w:rsidRPr="00AB67DD">
        <w:rPr>
          <w:rFonts w:ascii="Tahoma" w:hAnsi="Tahoma" w:cs="Tahoma"/>
          <w:sz w:val="20"/>
          <w:szCs w:val="20"/>
        </w:rPr>
        <w:t xml:space="preserve"> indirim konusu yapmak </w:t>
      </w:r>
      <w:r w:rsidRPr="00AB67DD">
        <w:rPr>
          <w:rFonts w:ascii="Tahoma" w:hAnsi="Tahoma" w:cs="Tahoma"/>
          <w:sz w:val="20"/>
          <w:szCs w:val="20"/>
        </w:rPr>
        <w:t>yerine, KDV</w:t>
      </w:r>
      <w:r w:rsidR="001966C0" w:rsidRPr="00AB67DD">
        <w:rPr>
          <w:rFonts w:ascii="Tahoma" w:hAnsi="Tahoma" w:cs="Tahoma"/>
          <w:sz w:val="20"/>
          <w:szCs w:val="20"/>
        </w:rPr>
        <w:t xml:space="preserve"> dahil hasılatları üzerinden Bakanlar </w:t>
      </w:r>
      <w:r w:rsidRPr="00AB67DD">
        <w:rPr>
          <w:rFonts w:ascii="Tahoma" w:hAnsi="Tahoma" w:cs="Tahoma"/>
          <w:sz w:val="20"/>
          <w:szCs w:val="20"/>
        </w:rPr>
        <w:t>Kurulunca sektör</w:t>
      </w:r>
      <w:r w:rsidR="001966C0" w:rsidRPr="00AB67DD">
        <w:rPr>
          <w:rFonts w:ascii="Tahoma" w:hAnsi="Tahoma" w:cs="Tahoma"/>
          <w:sz w:val="20"/>
          <w:szCs w:val="20"/>
        </w:rPr>
        <w:t xml:space="preserve"> ve meslek </w:t>
      </w:r>
      <w:r w:rsidRPr="00AB67DD">
        <w:rPr>
          <w:rFonts w:ascii="Tahoma" w:hAnsi="Tahoma" w:cs="Tahoma"/>
          <w:sz w:val="20"/>
          <w:szCs w:val="20"/>
        </w:rPr>
        <w:t>grupları belirlenecek</w:t>
      </w:r>
      <w:r w:rsidR="001966C0" w:rsidRPr="00AB67DD">
        <w:rPr>
          <w:rFonts w:ascii="Tahoma" w:hAnsi="Tahoma" w:cs="Tahoma"/>
          <w:sz w:val="20"/>
          <w:szCs w:val="20"/>
        </w:rPr>
        <w:t xml:space="preserve"> </w:t>
      </w:r>
      <w:r w:rsidRPr="00AB67DD">
        <w:rPr>
          <w:rFonts w:ascii="Tahoma" w:hAnsi="Tahoma" w:cs="Tahoma"/>
          <w:sz w:val="20"/>
          <w:szCs w:val="20"/>
        </w:rPr>
        <w:t>oranı uygulayarak</w:t>
      </w:r>
      <w:r w:rsidR="00AB67DD">
        <w:rPr>
          <w:rFonts w:ascii="Tahoma" w:hAnsi="Tahoma" w:cs="Tahoma"/>
          <w:sz w:val="20"/>
          <w:szCs w:val="20"/>
        </w:rPr>
        <w:t xml:space="preserve"> </w:t>
      </w:r>
      <w:r w:rsidR="001966C0" w:rsidRPr="00AB67DD">
        <w:rPr>
          <w:rFonts w:ascii="Tahoma" w:hAnsi="Tahoma" w:cs="Tahoma"/>
          <w:sz w:val="20"/>
          <w:szCs w:val="20"/>
        </w:rPr>
        <w:t xml:space="preserve">(bundan herhangi bir indirim </w:t>
      </w:r>
      <w:r w:rsidRPr="00AB67DD">
        <w:rPr>
          <w:rFonts w:ascii="Tahoma" w:hAnsi="Tahoma" w:cs="Tahoma"/>
          <w:sz w:val="20"/>
          <w:szCs w:val="20"/>
        </w:rPr>
        <w:t>yapmadan) hesapladıkları</w:t>
      </w:r>
      <w:r w:rsidR="001966C0" w:rsidRPr="00AB67DD">
        <w:rPr>
          <w:rFonts w:ascii="Tahoma" w:hAnsi="Tahoma" w:cs="Tahoma"/>
          <w:sz w:val="20"/>
          <w:szCs w:val="20"/>
        </w:rPr>
        <w:t xml:space="preserve"> bu tutarı beyan ederek ödeye</w:t>
      </w:r>
      <w:r w:rsidR="00625358">
        <w:rPr>
          <w:rFonts w:ascii="Tahoma" w:hAnsi="Tahoma" w:cs="Tahoma"/>
          <w:sz w:val="20"/>
          <w:szCs w:val="20"/>
        </w:rPr>
        <w:t>bile</w:t>
      </w:r>
      <w:r w:rsidR="001966C0" w:rsidRPr="00AB67DD">
        <w:rPr>
          <w:rFonts w:ascii="Tahoma" w:hAnsi="Tahoma" w:cs="Tahoma"/>
          <w:sz w:val="20"/>
          <w:szCs w:val="20"/>
        </w:rPr>
        <w:t>ceklerdir.</w:t>
      </w:r>
    </w:p>
    <w:p w:rsidR="00AB67DD" w:rsidRPr="00AB67DD" w:rsidRDefault="00AB67DD" w:rsidP="00AB67DD">
      <w:pPr>
        <w:spacing w:after="0" w:line="240" w:lineRule="atLeast"/>
        <w:jc w:val="both"/>
        <w:rPr>
          <w:rFonts w:ascii="Tahoma" w:hAnsi="Tahoma" w:cs="Tahoma"/>
          <w:sz w:val="20"/>
          <w:szCs w:val="20"/>
        </w:rPr>
      </w:pPr>
    </w:p>
    <w:p w:rsidR="001966C0" w:rsidRPr="00D92227" w:rsidRDefault="001966C0" w:rsidP="00AB67DD">
      <w:pPr>
        <w:spacing w:after="0" w:line="240" w:lineRule="atLeast"/>
        <w:jc w:val="both"/>
        <w:rPr>
          <w:rFonts w:ascii="Tahoma" w:eastAsia="Times New Roman" w:hAnsi="Tahoma" w:cs="Tahoma"/>
          <w:sz w:val="20"/>
          <w:szCs w:val="20"/>
        </w:rPr>
      </w:pPr>
      <w:r w:rsidRPr="00AB67DD">
        <w:rPr>
          <w:rFonts w:ascii="Tahoma" w:hAnsi="Tahoma" w:cs="Tahoma"/>
          <w:sz w:val="20"/>
          <w:szCs w:val="20"/>
        </w:rPr>
        <w:t xml:space="preserve">Hasılat esaslı </w:t>
      </w:r>
      <w:r w:rsidR="00B35ADC" w:rsidRPr="00AB67DD">
        <w:rPr>
          <w:rFonts w:ascii="Tahoma" w:hAnsi="Tahoma" w:cs="Tahoma"/>
          <w:sz w:val="20"/>
          <w:szCs w:val="20"/>
        </w:rPr>
        <w:t>vergilendirme denilen</w:t>
      </w:r>
      <w:r w:rsidRPr="00AB67DD">
        <w:rPr>
          <w:rFonts w:ascii="Tahoma" w:hAnsi="Tahoma" w:cs="Tahoma"/>
          <w:sz w:val="20"/>
          <w:szCs w:val="20"/>
        </w:rPr>
        <w:t xml:space="preserve"> bu </w:t>
      </w:r>
      <w:r w:rsidR="00B35ADC" w:rsidRPr="00AB67DD">
        <w:rPr>
          <w:rFonts w:ascii="Tahoma" w:hAnsi="Tahoma" w:cs="Tahoma"/>
          <w:sz w:val="20"/>
          <w:szCs w:val="20"/>
        </w:rPr>
        <w:t>yöntemde; satışlar üzerinden</w:t>
      </w:r>
      <w:r w:rsidRPr="00AB67DD">
        <w:rPr>
          <w:rFonts w:ascii="Tahoma" w:hAnsi="Tahoma" w:cs="Tahoma"/>
          <w:sz w:val="20"/>
          <w:szCs w:val="20"/>
        </w:rPr>
        <w:t xml:space="preserve"> hesaplanan KDV gelir, alışlarla ilgili KDV </w:t>
      </w:r>
      <w:r w:rsidR="00B35ADC" w:rsidRPr="00AB67DD">
        <w:rPr>
          <w:rFonts w:ascii="Tahoma" w:hAnsi="Tahoma" w:cs="Tahoma"/>
          <w:sz w:val="20"/>
          <w:szCs w:val="20"/>
        </w:rPr>
        <w:t>ile hasılat</w:t>
      </w:r>
      <w:r w:rsidRPr="00AB67DD">
        <w:rPr>
          <w:rFonts w:ascii="Tahoma" w:hAnsi="Tahoma" w:cs="Tahoma"/>
          <w:sz w:val="20"/>
          <w:szCs w:val="20"/>
        </w:rPr>
        <w:t xml:space="preserve"> esaslı vergilendirme esasına göre vergi </w:t>
      </w:r>
      <w:r w:rsidR="00B35ADC" w:rsidRPr="00AB67DD">
        <w:rPr>
          <w:rFonts w:ascii="Tahoma" w:hAnsi="Tahoma" w:cs="Tahoma"/>
          <w:sz w:val="20"/>
          <w:szCs w:val="20"/>
        </w:rPr>
        <w:t>dairesine ödenen KDV</w:t>
      </w:r>
      <w:r w:rsidRPr="00AB67DD">
        <w:rPr>
          <w:rFonts w:ascii="Tahoma" w:hAnsi="Tahoma" w:cs="Tahoma"/>
          <w:sz w:val="20"/>
          <w:szCs w:val="20"/>
        </w:rPr>
        <w:t xml:space="preserve"> </w:t>
      </w:r>
      <w:r w:rsidR="00B35ADC" w:rsidRPr="00AB67DD">
        <w:rPr>
          <w:rFonts w:ascii="Tahoma" w:hAnsi="Tahoma" w:cs="Tahoma"/>
          <w:sz w:val="20"/>
          <w:szCs w:val="20"/>
        </w:rPr>
        <w:t>ise gider</w:t>
      </w:r>
      <w:r w:rsidRPr="00AB67DD">
        <w:rPr>
          <w:rFonts w:ascii="Tahoma" w:hAnsi="Tahoma" w:cs="Tahoma"/>
          <w:sz w:val="20"/>
          <w:szCs w:val="20"/>
        </w:rPr>
        <w:t xml:space="preserve"> veya maliyet olarak dikkate alınacaktır.</w:t>
      </w:r>
      <w:r w:rsidR="00F14830">
        <w:rPr>
          <w:rFonts w:ascii="Tahoma" w:hAnsi="Tahoma" w:cs="Tahoma"/>
          <w:sz w:val="20"/>
          <w:szCs w:val="20"/>
        </w:rPr>
        <w:t xml:space="preserve"> </w:t>
      </w:r>
      <w:r w:rsidRPr="00AB67DD">
        <w:rPr>
          <w:rFonts w:ascii="Tahoma" w:eastAsia="Times New Roman" w:hAnsi="Tahoma" w:cs="Tahoma"/>
          <w:sz w:val="20"/>
          <w:szCs w:val="20"/>
        </w:rPr>
        <w:t>Hasılat</w:t>
      </w:r>
      <w:r w:rsidRPr="00D92227">
        <w:rPr>
          <w:rFonts w:ascii="Tahoma" w:eastAsia="Times New Roman" w:hAnsi="Tahoma" w:cs="Tahoma"/>
          <w:sz w:val="20"/>
          <w:szCs w:val="20"/>
        </w:rPr>
        <w:t> esaslı vergilendirme usulüne geçen mükellefler, iki yıl geçmedikçe bu usulden çıkamazlar.</w:t>
      </w:r>
    </w:p>
    <w:p w:rsidR="001966C0" w:rsidRDefault="001966C0" w:rsidP="00AB67DD">
      <w:pPr>
        <w:autoSpaceDE w:val="0"/>
        <w:autoSpaceDN w:val="0"/>
        <w:adjustRightInd w:val="0"/>
        <w:spacing w:after="0" w:line="240" w:lineRule="auto"/>
        <w:jc w:val="both"/>
        <w:rPr>
          <w:rFonts w:ascii="Tahoma" w:hAnsi="Tahoma" w:cs="Tahoma"/>
          <w:b/>
          <w:bCs/>
          <w:i/>
          <w:iCs/>
          <w:sz w:val="20"/>
          <w:szCs w:val="20"/>
        </w:rPr>
      </w:pPr>
      <w:r w:rsidRPr="00AB67DD">
        <w:rPr>
          <w:rFonts w:ascii="Tahoma" w:hAnsi="Tahoma" w:cs="Tahoma"/>
          <w:b/>
          <w:bCs/>
          <w:i/>
          <w:iCs/>
          <w:sz w:val="20"/>
          <w:szCs w:val="20"/>
        </w:rPr>
        <w:t>(Madde:12/ Yürürlük:01.01.2019)</w:t>
      </w:r>
    </w:p>
    <w:p w:rsidR="00C04A17" w:rsidRDefault="00C04A17" w:rsidP="00AB67DD">
      <w:pPr>
        <w:autoSpaceDE w:val="0"/>
        <w:autoSpaceDN w:val="0"/>
        <w:adjustRightInd w:val="0"/>
        <w:spacing w:after="0" w:line="240" w:lineRule="auto"/>
        <w:jc w:val="both"/>
        <w:rPr>
          <w:rFonts w:ascii="Tahoma" w:hAnsi="Tahoma" w:cs="Tahoma"/>
          <w:b/>
          <w:bCs/>
          <w:sz w:val="20"/>
          <w:szCs w:val="20"/>
        </w:rPr>
      </w:pPr>
    </w:p>
    <w:p w:rsidR="00C04A17" w:rsidRPr="00AB67DD" w:rsidRDefault="00D873C9" w:rsidP="00C04A17">
      <w:pPr>
        <w:autoSpaceDE w:val="0"/>
        <w:autoSpaceDN w:val="0"/>
        <w:adjustRightInd w:val="0"/>
        <w:jc w:val="both"/>
        <w:rPr>
          <w:rFonts w:ascii="Tahoma" w:hAnsi="Tahoma" w:cs="Tahoma"/>
          <w:b/>
          <w:bCs/>
          <w:sz w:val="20"/>
          <w:szCs w:val="20"/>
        </w:rPr>
      </w:pPr>
      <w:r>
        <w:rPr>
          <w:rFonts w:ascii="Tahoma" w:hAnsi="Tahoma" w:cs="Tahoma"/>
          <w:b/>
          <w:bCs/>
          <w:sz w:val="20"/>
          <w:szCs w:val="20"/>
        </w:rPr>
        <w:lastRenderedPageBreak/>
        <w:t>ı</w:t>
      </w:r>
      <w:r w:rsidR="00C04A17">
        <w:rPr>
          <w:rFonts w:ascii="Tahoma" w:hAnsi="Tahoma" w:cs="Tahoma"/>
          <w:b/>
          <w:bCs/>
          <w:sz w:val="20"/>
          <w:szCs w:val="20"/>
        </w:rPr>
        <w:t xml:space="preserve">) </w:t>
      </w:r>
      <w:r w:rsidR="00C04A17" w:rsidRPr="00C04A17">
        <w:rPr>
          <w:rFonts w:ascii="Tahoma" w:hAnsi="Tahoma" w:cs="Tahoma"/>
          <w:b/>
          <w:bCs/>
          <w:sz w:val="20"/>
          <w:szCs w:val="20"/>
        </w:rPr>
        <w:t>Maliye Bakanlığı’na, işletme hesabı esasına göre defter tutan mükelleflerin ödeme zamanını,</w:t>
      </w:r>
      <w:r w:rsidR="00C04A17">
        <w:rPr>
          <w:rFonts w:ascii="Tahoma" w:hAnsi="Tahoma" w:cs="Tahoma"/>
          <w:b/>
          <w:bCs/>
          <w:sz w:val="20"/>
          <w:szCs w:val="20"/>
        </w:rPr>
        <w:t xml:space="preserve"> </w:t>
      </w:r>
      <w:r w:rsidR="00C04A17" w:rsidRPr="00C04A17">
        <w:rPr>
          <w:rFonts w:ascii="Tahoma" w:hAnsi="Tahoma" w:cs="Tahoma"/>
          <w:b/>
          <w:bCs/>
          <w:sz w:val="20"/>
          <w:szCs w:val="20"/>
        </w:rPr>
        <w:t>beyannamenin verildiği ayı takip eden ikinci ayın sonuna kadar uzatma yetkisi verilmiştir.</w:t>
      </w:r>
    </w:p>
    <w:p w:rsidR="008B48B9" w:rsidRDefault="008B48B9" w:rsidP="008B48B9">
      <w:pPr>
        <w:autoSpaceDE w:val="0"/>
        <w:autoSpaceDN w:val="0"/>
        <w:adjustRightInd w:val="0"/>
        <w:spacing w:after="0" w:line="240" w:lineRule="auto"/>
        <w:jc w:val="both"/>
        <w:rPr>
          <w:rFonts w:ascii="Tahoma" w:hAnsi="Tahoma" w:cs="Tahoma"/>
          <w:b/>
          <w:bCs/>
          <w:i/>
          <w:iCs/>
          <w:sz w:val="20"/>
          <w:szCs w:val="20"/>
        </w:rPr>
      </w:pPr>
      <w:r w:rsidRPr="00AB67DD">
        <w:rPr>
          <w:rFonts w:ascii="Tahoma" w:hAnsi="Tahoma" w:cs="Tahoma"/>
          <w:b/>
          <w:bCs/>
          <w:i/>
          <w:iCs/>
          <w:sz w:val="20"/>
          <w:szCs w:val="20"/>
        </w:rPr>
        <w:t>(Madde:1</w:t>
      </w:r>
      <w:r>
        <w:rPr>
          <w:rFonts w:ascii="Tahoma" w:hAnsi="Tahoma" w:cs="Tahoma"/>
          <w:b/>
          <w:bCs/>
          <w:i/>
          <w:iCs/>
          <w:sz w:val="20"/>
          <w:szCs w:val="20"/>
        </w:rPr>
        <w:t>3</w:t>
      </w:r>
      <w:r w:rsidRPr="00AB67DD">
        <w:rPr>
          <w:rFonts w:ascii="Tahoma" w:hAnsi="Tahoma" w:cs="Tahoma"/>
          <w:b/>
          <w:bCs/>
          <w:i/>
          <w:iCs/>
          <w:sz w:val="20"/>
          <w:szCs w:val="20"/>
        </w:rPr>
        <w:t>/ Yürürlük:01.01.2019)</w:t>
      </w:r>
    </w:p>
    <w:p w:rsidR="001966C0" w:rsidRDefault="001966C0" w:rsidP="00AB67DD">
      <w:pPr>
        <w:jc w:val="both"/>
        <w:rPr>
          <w:rFonts w:ascii="Tahoma" w:hAnsi="Tahoma" w:cs="Tahoma"/>
          <w:sz w:val="20"/>
          <w:szCs w:val="20"/>
        </w:rPr>
      </w:pPr>
    </w:p>
    <w:p w:rsidR="00D873C9" w:rsidRPr="00AB67DD" w:rsidRDefault="00D873C9" w:rsidP="00D873C9">
      <w:pPr>
        <w:autoSpaceDE w:val="0"/>
        <w:autoSpaceDN w:val="0"/>
        <w:adjustRightInd w:val="0"/>
        <w:jc w:val="both"/>
        <w:rPr>
          <w:rFonts w:ascii="Tahoma" w:hAnsi="Tahoma" w:cs="Tahoma"/>
          <w:b/>
          <w:bCs/>
          <w:sz w:val="20"/>
          <w:szCs w:val="20"/>
        </w:rPr>
      </w:pPr>
      <w:r>
        <w:rPr>
          <w:rFonts w:ascii="Tahoma" w:hAnsi="Tahoma" w:cs="Tahoma"/>
          <w:b/>
          <w:bCs/>
          <w:sz w:val="20"/>
          <w:szCs w:val="20"/>
        </w:rPr>
        <w:t xml:space="preserve">i) Teknoloji Geliştirme Bölgelerinde İhtisas Teknoloji Geliştirme Bölgesinde Faaliyette Bulunan Girişimcilerin Bu Bölgede Ürettikleri </w:t>
      </w:r>
      <w:r w:rsidR="00310A3B">
        <w:rPr>
          <w:rFonts w:ascii="Tahoma" w:hAnsi="Tahoma" w:cs="Tahoma"/>
          <w:b/>
          <w:bCs/>
          <w:sz w:val="20"/>
          <w:szCs w:val="20"/>
        </w:rPr>
        <w:t>O</w:t>
      </w:r>
      <w:r>
        <w:rPr>
          <w:rFonts w:ascii="Tahoma" w:hAnsi="Tahoma" w:cs="Tahoma"/>
          <w:b/>
          <w:bCs/>
          <w:sz w:val="20"/>
          <w:szCs w:val="20"/>
        </w:rPr>
        <w:t>yun</w:t>
      </w:r>
      <w:r w:rsidR="00310A3B">
        <w:rPr>
          <w:rFonts w:ascii="Tahoma" w:hAnsi="Tahoma" w:cs="Tahoma"/>
          <w:b/>
          <w:bCs/>
          <w:sz w:val="20"/>
          <w:szCs w:val="20"/>
        </w:rPr>
        <w:t xml:space="preserve"> Yazılımlarının Teslimi KDV’den İsti</w:t>
      </w:r>
      <w:r w:rsidR="005A10D7">
        <w:rPr>
          <w:rFonts w:ascii="Tahoma" w:hAnsi="Tahoma" w:cs="Tahoma"/>
          <w:b/>
          <w:bCs/>
          <w:sz w:val="20"/>
          <w:szCs w:val="20"/>
        </w:rPr>
        <w:t>sna</w:t>
      </w:r>
      <w:r w:rsidR="00310A3B">
        <w:rPr>
          <w:rFonts w:ascii="Tahoma" w:hAnsi="Tahoma" w:cs="Tahoma"/>
          <w:b/>
          <w:bCs/>
          <w:sz w:val="20"/>
          <w:szCs w:val="20"/>
        </w:rPr>
        <w:t xml:space="preserve"> Edilmiştir.</w:t>
      </w:r>
      <w:r>
        <w:rPr>
          <w:rFonts w:ascii="Tahoma" w:hAnsi="Tahoma" w:cs="Tahoma"/>
          <w:b/>
          <w:bCs/>
          <w:sz w:val="20"/>
          <w:szCs w:val="20"/>
        </w:rPr>
        <w:t xml:space="preserve">  </w:t>
      </w:r>
    </w:p>
    <w:p w:rsidR="00CA7423" w:rsidRPr="009D7F47" w:rsidRDefault="00CA7423" w:rsidP="00CA7423">
      <w:pPr>
        <w:autoSpaceDE w:val="0"/>
        <w:autoSpaceDN w:val="0"/>
        <w:adjustRightInd w:val="0"/>
        <w:spacing w:after="0" w:line="240" w:lineRule="auto"/>
        <w:jc w:val="both"/>
        <w:rPr>
          <w:rFonts w:ascii="Tahoma" w:eastAsiaTheme="minorEastAsia" w:hAnsi="Tahoma" w:cs="Tahoma"/>
          <w:color w:val="auto"/>
          <w:sz w:val="20"/>
          <w:szCs w:val="20"/>
        </w:rPr>
      </w:pPr>
      <w:r w:rsidRPr="009D7F47">
        <w:rPr>
          <w:rFonts w:ascii="Tahoma" w:eastAsiaTheme="minorEastAsia" w:hAnsi="Tahoma" w:cs="Tahoma"/>
          <w:color w:val="auto"/>
          <w:sz w:val="20"/>
          <w:szCs w:val="20"/>
        </w:rPr>
        <w:t>Katma Değer Vergisi Kanunu’nun geçici 20. maddesinde değişiklik yapılarak, teknoloji geliştirme</w:t>
      </w:r>
    </w:p>
    <w:p w:rsidR="00CA7423" w:rsidRPr="00F155CA" w:rsidRDefault="00B35ADC" w:rsidP="00CA7423">
      <w:pPr>
        <w:autoSpaceDE w:val="0"/>
        <w:autoSpaceDN w:val="0"/>
        <w:adjustRightInd w:val="0"/>
        <w:spacing w:after="0" w:line="240" w:lineRule="auto"/>
        <w:jc w:val="both"/>
        <w:rPr>
          <w:rFonts w:ascii="Tahoma" w:eastAsiaTheme="minorEastAsia" w:hAnsi="Tahoma" w:cs="Tahoma"/>
          <w:b/>
          <w:color w:val="auto"/>
          <w:sz w:val="20"/>
          <w:szCs w:val="20"/>
        </w:rPr>
      </w:pPr>
      <w:r w:rsidRPr="009D7F47">
        <w:rPr>
          <w:rFonts w:ascii="Tahoma" w:eastAsiaTheme="minorEastAsia" w:hAnsi="Tahoma" w:cs="Tahoma"/>
          <w:color w:val="auto"/>
          <w:sz w:val="20"/>
          <w:szCs w:val="20"/>
        </w:rPr>
        <w:t>Bölgesinde</w:t>
      </w:r>
      <w:r w:rsidR="00CA7423" w:rsidRPr="009D7F47">
        <w:rPr>
          <w:rFonts w:ascii="Tahoma" w:eastAsiaTheme="minorEastAsia" w:hAnsi="Tahoma" w:cs="Tahoma"/>
          <w:color w:val="auto"/>
          <w:sz w:val="20"/>
          <w:szCs w:val="20"/>
        </w:rPr>
        <w:t xml:space="preserve"> ve ihtisas teknoloji geliştirme bölgesinde faaliyette bulunanların, bu bölgelerde ürettikleri oyun yazılımlarının teslimi KDV’den istisna tutulmuştur</w:t>
      </w:r>
      <w:r w:rsidR="00CA7423" w:rsidRPr="00F155CA">
        <w:rPr>
          <w:rFonts w:ascii="Tahoma" w:eastAsiaTheme="minorEastAsia" w:hAnsi="Tahoma" w:cs="Tahoma"/>
          <w:b/>
          <w:color w:val="auto"/>
          <w:sz w:val="20"/>
          <w:szCs w:val="20"/>
        </w:rPr>
        <w:t xml:space="preserve">. </w:t>
      </w:r>
      <w:r w:rsidRPr="00F155CA">
        <w:rPr>
          <w:rFonts w:ascii="Tahoma" w:eastAsiaTheme="minorEastAsia" w:hAnsi="Tahoma" w:cs="Tahoma"/>
          <w:b/>
          <w:color w:val="auto"/>
          <w:sz w:val="20"/>
          <w:szCs w:val="20"/>
        </w:rPr>
        <w:t>Ayrıca</w:t>
      </w:r>
      <w:r w:rsidR="00CA7423" w:rsidRPr="00F155CA">
        <w:rPr>
          <w:rFonts w:ascii="Tahoma" w:eastAsiaTheme="minorEastAsia" w:hAnsi="Tahoma" w:cs="Tahoma"/>
          <w:b/>
          <w:color w:val="auto"/>
          <w:sz w:val="20"/>
          <w:szCs w:val="20"/>
        </w:rPr>
        <w:t>,</w:t>
      </w:r>
      <w:r w:rsidR="00F155CA" w:rsidRPr="00F155CA">
        <w:rPr>
          <w:rFonts w:ascii="Tahoma" w:eastAsiaTheme="minorEastAsia" w:hAnsi="Tahoma" w:cs="Tahoma"/>
          <w:b/>
          <w:color w:val="auto"/>
          <w:sz w:val="20"/>
          <w:szCs w:val="20"/>
        </w:rPr>
        <w:t xml:space="preserve"> geçici 20.madde kapsamında </w:t>
      </w:r>
      <w:r w:rsidR="00CA7423" w:rsidRPr="00F155CA">
        <w:rPr>
          <w:rFonts w:ascii="Tahoma" w:eastAsiaTheme="minorEastAsia" w:hAnsi="Tahoma" w:cs="Tahoma"/>
          <w:b/>
          <w:color w:val="auto"/>
          <w:sz w:val="20"/>
          <w:szCs w:val="20"/>
        </w:rPr>
        <w:t xml:space="preserve">istisna </w:t>
      </w:r>
      <w:r w:rsidR="00F155CA" w:rsidRPr="00F155CA">
        <w:rPr>
          <w:rFonts w:ascii="Tahoma" w:eastAsiaTheme="minorEastAsia" w:hAnsi="Tahoma" w:cs="Tahoma"/>
          <w:b/>
          <w:color w:val="auto"/>
          <w:sz w:val="20"/>
          <w:szCs w:val="20"/>
        </w:rPr>
        <w:t xml:space="preserve">edilen yazılım hizmetleri </w:t>
      </w:r>
      <w:r w:rsidR="00CA7423" w:rsidRPr="00F155CA">
        <w:rPr>
          <w:rFonts w:ascii="Tahoma" w:eastAsiaTheme="minorEastAsia" w:hAnsi="Tahoma" w:cs="Tahoma"/>
          <w:b/>
          <w:color w:val="auto"/>
          <w:sz w:val="20"/>
          <w:szCs w:val="20"/>
        </w:rPr>
        <w:t xml:space="preserve">nedeniyle yüklenilen </w:t>
      </w:r>
      <w:proofErr w:type="gramStart"/>
      <w:r w:rsidR="00CA7423" w:rsidRPr="00F155CA">
        <w:rPr>
          <w:rFonts w:ascii="Tahoma" w:eastAsiaTheme="minorEastAsia" w:hAnsi="Tahoma" w:cs="Tahoma"/>
          <w:b/>
          <w:color w:val="auto"/>
          <w:sz w:val="20"/>
          <w:szCs w:val="20"/>
        </w:rPr>
        <w:t>KDV</w:t>
      </w:r>
      <w:r w:rsidR="00F155CA">
        <w:rPr>
          <w:rFonts w:ascii="Tahoma" w:eastAsiaTheme="minorEastAsia" w:hAnsi="Tahoma" w:cs="Tahoma"/>
          <w:b/>
          <w:color w:val="auto"/>
          <w:sz w:val="20"/>
          <w:szCs w:val="20"/>
        </w:rPr>
        <w:t xml:space="preserve">, </w:t>
      </w:r>
      <w:r w:rsidR="00CA7423" w:rsidRPr="00F155CA">
        <w:rPr>
          <w:rFonts w:ascii="Tahoma" w:eastAsiaTheme="minorEastAsia" w:hAnsi="Tahoma" w:cs="Tahoma"/>
          <w:b/>
          <w:color w:val="auto"/>
          <w:sz w:val="20"/>
          <w:szCs w:val="20"/>
        </w:rPr>
        <w:t xml:space="preserve"> indirimi</w:t>
      </w:r>
      <w:proofErr w:type="gramEnd"/>
      <w:r w:rsidR="00CA7423" w:rsidRPr="00F155CA">
        <w:rPr>
          <w:rFonts w:ascii="Tahoma" w:eastAsiaTheme="minorEastAsia" w:hAnsi="Tahoma" w:cs="Tahoma"/>
          <w:b/>
          <w:color w:val="auto"/>
          <w:sz w:val="20"/>
          <w:szCs w:val="20"/>
        </w:rPr>
        <w:t xml:space="preserve"> konusu yapılabilecektir.</w:t>
      </w:r>
    </w:p>
    <w:p w:rsidR="00CF3E9A" w:rsidRPr="009D7F47" w:rsidRDefault="00CF3E9A" w:rsidP="00CA7423">
      <w:pPr>
        <w:autoSpaceDE w:val="0"/>
        <w:autoSpaceDN w:val="0"/>
        <w:adjustRightInd w:val="0"/>
        <w:spacing w:after="0" w:line="240" w:lineRule="auto"/>
        <w:jc w:val="both"/>
        <w:rPr>
          <w:rFonts w:ascii="Tahoma" w:eastAsiaTheme="minorEastAsia" w:hAnsi="Tahoma" w:cs="Tahoma"/>
          <w:color w:val="auto"/>
          <w:sz w:val="20"/>
          <w:szCs w:val="20"/>
        </w:rPr>
      </w:pPr>
    </w:p>
    <w:p w:rsidR="00CF3E9A" w:rsidRDefault="00CF3E9A" w:rsidP="00CF3E9A">
      <w:pPr>
        <w:autoSpaceDE w:val="0"/>
        <w:autoSpaceDN w:val="0"/>
        <w:adjustRightInd w:val="0"/>
        <w:spacing w:after="0" w:line="240" w:lineRule="auto"/>
        <w:jc w:val="both"/>
        <w:rPr>
          <w:rFonts w:ascii="Tahoma" w:hAnsi="Tahoma" w:cs="Tahoma"/>
          <w:b/>
          <w:bCs/>
          <w:i/>
          <w:iCs/>
          <w:sz w:val="20"/>
          <w:szCs w:val="20"/>
        </w:rPr>
      </w:pPr>
      <w:r w:rsidRPr="00AB67DD">
        <w:rPr>
          <w:rFonts w:ascii="Tahoma" w:hAnsi="Tahoma" w:cs="Tahoma"/>
          <w:b/>
          <w:bCs/>
          <w:i/>
          <w:iCs/>
          <w:sz w:val="20"/>
          <w:szCs w:val="20"/>
        </w:rPr>
        <w:t>(Madde:1</w:t>
      </w:r>
      <w:r w:rsidR="00996D63">
        <w:rPr>
          <w:rFonts w:ascii="Tahoma" w:hAnsi="Tahoma" w:cs="Tahoma"/>
          <w:b/>
          <w:bCs/>
          <w:i/>
          <w:iCs/>
          <w:sz w:val="20"/>
          <w:szCs w:val="20"/>
        </w:rPr>
        <w:t>4</w:t>
      </w:r>
      <w:r w:rsidRPr="00AB67DD">
        <w:rPr>
          <w:rFonts w:ascii="Tahoma" w:hAnsi="Tahoma" w:cs="Tahoma"/>
          <w:b/>
          <w:bCs/>
          <w:i/>
          <w:iCs/>
          <w:sz w:val="20"/>
          <w:szCs w:val="20"/>
        </w:rPr>
        <w:t>/ Yürürlük:01.01.2019)</w:t>
      </w:r>
    </w:p>
    <w:p w:rsidR="00270C23" w:rsidRDefault="00270C23" w:rsidP="008C473C">
      <w:pPr>
        <w:autoSpaceDE w:val="0"/>
        <w:autoSpaceDN w:val="0"/>
        <w:adjustRightInd w:val="0"/>
        <w:jc w:val="both"/>
        <w:rPr>
          <w:rFonts w:ascii="Tahoma" w:hAnsi="Tahoma" w:cs="Tahoma"/>
          <w:b/>
          <w:bCs/>
          <w:sz w:val="20"/>
          <w:szCs w:val="20"/>
        </w:rPr>
      </w:pPr>
    </w:p>
    <w:p w:rsidR="005B0BDB" w:rsidRDefault="00F017C1" w:rsidP="005B0BDB">
      <w:pPr>
        <w:spacing w:before="60" w:after="6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2</w:t>
      </w:r>
      <w:r w:rsidR="005B0BDB">
        <w:rPr>
          <w:rFonts w:ascii="Tahoma" w:eastAsia="Times New Roman" w:hAnsi="Tahoma" w:cs="Tahoma"/>
          <w:b/>
          <w:sz w:val="20"/>
          <w:szCs w:val="20"/>
          <w:u w:val="single"/>
        </w:rPr>
        <w:t xml:space="preserve">-GELİR </w:t>
      </w:r>
      <w:r w:rsidR="005B0BDB" w:rsidRPr="000A19C8">
        <w:rPr>
          <w:rFonts w:ascii="Tahoma" w:eastAsia="Times New Roman" w:hAnsi="Tahoma" w:cs="Tahoma"/>
          <w:b/>
          <w:sz w:val="20"/>
          <w:szCs w:val="20"/>
          <w:u w:val="single"/>
        </w:rPr>
        <w:t>VERGİSİ KANUNU’NDA YAPILAN DÜZENLEMELER</w:t>
      </w:r>
      <w:r w:rsidR="005B0BDB">
        <w:rPr>
          <w:rFonts w:ascii="Tahoma" w:eastAsia="Times New Roman" w:hAnsi="Tahoma" w:cs="Tahoma"/>
          <w:b/>
          <w:sz w:val="20"/>
          <w:szCs w:val="20"/>
          <w:u w:val="single"/>
        </w:rPr>
        <w:t>:</w:t>
      </w:r>
    </w:p>
    <w:p w:rsidR="00F017C1" w:rsidRDefault="00F017C1" w:rsidP="005B0BDB">
      <w:pPr>
        <w:spacing w:before="60" w:after="60" w:line="240" w:lineRule="auto"/>
        <w:jc w:val="both"/>
        <w:rPr>
          <w:rFonts w:ascii="Tahoma" w:eastAsia="Times New Roman" w:hAnsi="Tahoma" w:cs="Tahoma"/>
          <w:b/>
          <w:sz w:val="20"/>
          <w:szCs w:val="20"/>
          <w:u w:val="single"/>
        </w:rPr>
      </w:pPr>
    </w:p>
    <w:p w:rsidR="00457FDC" w:rsidRDefault="00DC0ADE" w:rsidP="00655AC1">
      <w:pPr>
        <w:pStyle w:val="ListeParagraf"/>
        <w:numPr>
          <w:ilvl w:val="0"/>
          <w:numId w:val="5"/>
        </w:numPr>
        <w:tabs>
          <w:tab w:val="left" w:pos="284"/>
        </w:tabs>
        <w:autoSpaceDE w:val="0"/>
        <w:autoSpaceDN w:val="0"/>
        <w:adjustRightInd w:val="0"/>
        <w:ind w:left="0" w:firstLine="0"/>
        <w:jc w:val="both"/>
        <w:rPr>
          <w:rFonts w:ascii="Tahoma" w:eastAsiaTheme="minorEastAsia" w:hAnsi="Tahoma" w:cs="Tahoma"/>
          <w:sz w:val="20"/>
          <w:szCs w:val="20"/>
          <w:lang w:val="tr-TR"/>
        </w:rPr>
      </w:pPr>
      <w:r>
        <w:rPr>
          <w:rFonts w:ascii="Tahoma" w:eastAsiaTheme="minorEastAsia" w:hAnsi="Tahoma" w:cs="Tahoma"/>
          <w:sz w:val="20"/>
          <w:szCs w:val="20"/>
          <w:lang w:val="tr-TR"/>
        </w:rPr>
        <w:t xml:space="preserve">Gelir Vergisi Kanunu’nun Değer Artış Kazançlarına yer verilen mükerrer 80. maddesinde yapılan değişiklik </w:t>
      </w:r>
      <w:r w:rsidR="00B35ADC">
        <w:rPr>
          <w:rFonts w:ascii="Tahoma" w:eastAsiaTheme="minorEastAsia" w:hAnsi="Tahoma" w:cs="Tahoma"/>
          <w:sz w:val="20"/>
          <w:szCs w:val="20"/>
          <w:lang w:val="tr-TR"/>
        </w:rPr>
        <w:t>ile; taksi</w:t>
      </w:r>
      <w:r w:rsidRPr="00DC0ADE">
        <w:rPr>
          <w:rFonts w:ascii="Tahoma" w:eastAsiaTheme="minorEastAsia" w:hAnsi="Tahoma" w:cs="Tahoma"/>
          <w:b/>
          <w:bCs/>
          <w:sz w:val="20"/>
          <w:szCs w:val="20"/>
          <w:lang w:val="tr-TR"/>
        </w:rPr>
        <w:t>, dolmuş, minibüs ve umum servis araçlarına</w:t>
      </w:r>
      <w:r w:rsidRPr="00DC0ADE">
        <w:rPr>
          <w:rFonts w:ascii="Tahoma" w:eastAsiaTheme="minorEastAsia" w:hAnsi="Tahoma" w:cs="Tahoma"/>
          <w:sz w:val="20"/>
          <w:szCs w:val="20"/>
          <w:lang w:val="tr-TR"/>
        </w:rPr>
        <w:t xml:space="preserve"> </w:t>
      </w:r>
      <w:r w:rsidRPr="00DC0ADE">
        <w:rPr>
          <w:rFonts w:ascii="Tahoma" w:eastAsiaTheme="minorEastAsia" w:hAnsi="Tahoma" w:cs="Tahoma"/>
          <w:b/>
          <w:bCs/>
          <w:sz w:val="20"/>
          <w:szCs w:val="20"/>
          <w:lang w:val="tr-TR"/>
        </w:rPr>
        <w:t>ait ticari plakaların</w:t>
      </w:r>
      <w:r w:rsidRPr="00DC0ADE">
        <w:rPr>
          <w:rFonts w:ascii="Tahoma" w:eastAsiaTheme="minorEastAsia" w:hAnsi="Tahoma" w:cs="Tahoma"/>
          <w:sz w:val="20"/>
          <w:szCs w:val="20"/>
          <w:lang w:val="tr-TR"/>
        </w:rPr>
        <w:t xml:space="preserve"> elden çıkarılmasından doğan kazançların tamamı</w:t>
      </w:r>
      <w:r w:rsidR="00656DFC">
        <w:rPr>
          <w:rFonts w:ascii="Tahoma" w:eastAsiaTheme="minorEastAsia" w:hAnsi="Tahoma" w:cs="Tahoma"/>
          <w:sz w:val="20"/>
          <w:szCs w:val="20"/>
          <w:lang w:val="tr-TR"/>
        </w:rPr>
        <w:t>,</w:t>
      </w:r>
      <w:r>
        <w:rPr>
          <w:rFonts w:ascii="Tahoma" w:eastAsiaTheme="minorEastAsia" w:hAnsi="Tahoma" w:cs="Tahoma"/>
          <w:sz w:val="20"/>
          <w:szCs w:val="20"/>
          <w:lang w:val="tr-TR"/>
        </w:rPr>
        <w:t xml:space="preserve"> plakaların</w:t>
      </w:r>
      <w:r w:rsidR="00656DFC">
        <w:rPr>
          <w:rFonts w:ascii="Tahoma" w:eastAsiaTheme="minorEastAsia" w:hAnsi="Tahoma" w:cs="Tahoma"/>
          <w:sz w:val="20"/>
          <w:szCs w:val="20"/>
          <w:lang w:val="tr-TR"/>
        </w:rPr>
        <w:t xml:space="preserve"> elde tutma süresinden bağımsız olarak, Gelir Vergisinden istisna edilmiştir.  </w:t>
      </w:r>
      <w:r>
        <w:rPr>
          <w:rFonts w:ascii="Tahoma" w:eastAsiaTheme="minorEastAsia" w:hAnsi="Tahoma" w:cs="Tahoma"/>
          <w:sz w:val="20"/>
          <w:szCs w:val="20"/>
          <w:lang w:val="tr-TR"/>
        </w:rPr>
        <w:t xml:space="preserve"> </w:t>
      </w:r>
    </w:p>
    <w:p w:rsidR="00EE46B3" w:rsidRPr="00DC0ADE" w:rsidRDefault="00EE46B3" w:rsidP="00EE46B3">
      <w:pPr>
        <w:pStyle w:val="ListeParagraf"/>
        <w:tabs>
          <w:tab w:val="left" w:pos="284"/>
        </w:tabs>
        <w:autoSpaceDE w:val="0"/>
        <w:autoSpaceDN w:val="0"/>
        <w:adjustRightInd w:val="0"/>
        <w:ind w:left="0"/>
        <w:jc w:val="both"/>
        <w:rPr>
          <w:rFonts w:ascii="Tahoma" w:eastAsiaTheme="minorEastAsia" w:hAnsi="Tahoma" w:cs="Tahoma"/>
          <w:sz w:val="20"/>
          <w:szCs w:val="20"/>
          <w:lang w:val="tr-TR"/>
        </w:rPr>
      </w:pPr>
    </w:p>
    <w:p w:rsidR="00C423FC" w:rsidRPr="00EA09CD" w:rsidRDefault="00C423FC" w:rsidP="003166E3">
      <w:pPr>
        <w:autoSpaceDE w:val="0"/>
        <w:autoSpaceDN w:val="0"/>
        <w:adjustRightInd w:val="0"/>
        <w:jc w:val="both"/>
        <w:rPr>
          <w:rFonts w:ascii="Tahoma" w:eastAsiaTheme="minorEastAsia" w:hAnsi="Tahoma" w:cs="Tahoma"/>
          <w:b/>
          <w:bCs/>
          <w:color w:val="auto"/>
          <w:sz w:val="20"/>
          <w:szCs w:val="20"/>
          <w:lang w:eastAsia="en-US"/>
        </w:rPr>
      </w:pPr>
      <w:r w:rsidRPr="00EA09CD">
        <w:rPr>
          <w:rFonts w:ascii="Tahoma" w:hAnsi="Tahoma" w:cs="Tahoma"/>
          <w:b/>
          <w:bCs/>
          <w:sz w:val="20"/>
          <w:szCs w:val="20"/>
        </w:rPr>
        <w:t xml:space="preserve">Ayrıca konu ile ilgili olarak Gelir Vergisi </w:t>
      </w:r>
      <w:r w:rsidRPr="00EA09CD">
        <w:rPr>
          <w:rFonts w:ascii="Tahoma" w:eastAsiaTheme="minorEastAsia" w:hAnsi="Tahoma" w:cs="Tahoma"/>
          <w:b/>
          <w:bCs/>
          <w:color w:val="auto"/>
          <w:sz w:val="20"/>
          <w:szCs w:val="20"/>
          <w:lang w:eastAsia="en-US"/>
        </w:rPr>
        <w:t xml:space="preserve">Kanunu’na eklenen Geçici 88. madde ile; </w:t>
      </w:r>
    </w:p>
    <w:p w:rsidR="00C423FC" w:rsidRDefault="00C423FC" w:rsidP="00EE46B3">
      <w:pPr>
        <w:autoSpaceDE w:val="0"/>
        <w:autoSpaceDN w:val="0"/>
        <w:adjustRightInd w:val="0"/>
        <w:spacing w:after="0"/>
        <w:jc w:val="both"/>
        <w:rPr>
          <w:rFonts w:ascii="Tahoma" w:eastAsiaTheme="minorEastAsia" w:hAnsi="Tahoma" w:cs="Tahoma"/>
          <w:color w:val="auto"/>
          <w:sz w:val="20"/>
          <w:szCs w:val="20"/>
          <w:lang w:eastAsia="en-US"/>
        </w:rPr>
      </w:pPr>
      <w:r w:rsidRPr="00C423FC">
        <w:rPr>
          <w:rFonts w:ascii="Tahoma" w:eastAsiaTheme="minorEastAsia" w:hAnsi="Tahoma" w:cs="Tahoma"/>
          <w:color w:val="auto"/>
          <w:sz w:val="20"/>
          <w:szCs w:val="20"/>
          <w:lang w:eastAsia="en-US"/>
        </w:rPr>
        <w:t xml:space="preserve">Taksi, dolmuş, minibüs ve umum servislere ait ticari plakaların, bu maddenin yürürlük tarihinden önce </w:t>
      </w:r>
      <w:r w:rsidRPr="00C423FC">
        <w:rPr>
          <w:rFonts w:ascii="Tahoma" w:eastAsiaTheme="minorEastAsia" w:hAnsi="Tahoma" w:cs="Tahoma"/>
          <w:b/>
          <w:bCs/>
          <w:color w:val="auto"/>
          <w:sz w:val="20"/>
          <w:szCs w:val="20"/>
          <w:lang w:eastAsia="en-US"/>
        </w:rPr>
        <w:t>(06.04.2018)</w:t>
      </w:r>
      <w:r>
        <w:rPr>
          <w:rFonts w:ascii="Tahoma" w:eastAsiaTheme="minorEastAsia" w:hAnsi="Tahoma" w:cs="Tahoma"/>
          <w:color w:val="auto"/>
          <w:sz w:val="20"/>
          <w:szCs w:val="20"/>
          <w:lang w:eastAsia="en-US"/>
        </w:rPr>
        <w:t xml:space="preserve"> </w:t>
      </w:r>
      <w:r w:rsidRPr="00C423FC">
        <w:rPr>
          <w:rFonts w:ascii="Tahoma" w:eastAsiaTheme="minorEastAsia" w:hAnsi="Tahoma" w:cs="Tahoma"/>
          <w:color w:val="auto"/>
          <w:sz w:val="20"/>
          <w:szCs w:val="20"/>
          <w:lang w:eastAsia="en-US"/>
        </w:rPr>
        <w:t>elden çıkarılmasından doğan kazanç ve işlemlerle ilgili olarak vergi incelemeleri veya takdir işlemlerine istinaden herhangi bir vergi tarhiyatı yapılmaz, vergi cezası kesilmez, daha önce yapılmış olan tarhiyatlardan ve kesilmiş cezalardan varsa açılmış davalardan feragat edilmesi kaydıyla vazgeçilir, tahakkuk eden tutarlar terkin edilir, tahsil edilen tutarlar red ve iade edilm</w:t>
      </w:r>
      <w:r w:rsidR="00D04DC0">
        <w:rPr>
          <w:rFonts w:ascii="Tahoma" w:eastAsiaTheme="minorEastAsia" w:hAnsi="Tahoma" w:cs="Tahoma"/>
          <w:color w:val="auto"/>
          <w:sz w:val="20"/>
          <w:szCs w:val="20"/>
          <w:lang w:eastAsia="en-US"/>
        </w:rPr>
        <w:t>emesi düzenlenmiştir.</w:t>
      </w:r>
    </w:p>
    <w:p w:rsidR="001658D3" w:rsidRDefault="001658D3" w:rsidP="00EE46B3">
      <w:pPr>
        <w:autoSpaceDE w:val="0"/>
        <w:autoSpaceDN w:val="0"/>
        <w:adjustRightInd w:val="0"/>
        <w:spacing w:after="0"/>
        <w:jc w:val="both"/>
        <w:rPr>
          <w:rFonts w:ascii="Tahoma" w:hAnsi="Tahoma" w:cs="Tahoma"/>
          <w:b/>
          <w:bCs/>
          <w:i/>
          <w:iCs/>
          <w:sz w:val="20"/>
          <w:szCs w:val="20"/>
        </w:rPr>
      </w:pPr>
      <w:r w:rsidRPr="003166E3">
        <w:rPr>
          <w:rFonts w:ascii="Tahoma" w:hAnsi="Tahoma" w:cs="Tahoma"/>
          <w:b/>
          <w:bCs/>
          <w:i/>
          <w:iCs/>
          <w:sz w:val="20"/>
          <w:szCs w:val="20"/>
        </w:rPr>
        <w:t>(Madde:</w:t>
      </w:r>
      <w:r>
        <w:rPr>
          <w:rFonts w:ascii="Tahoma" w:hAnsi="Tahoma" w:cs="Tahoma"/>
          <w:b/>
          <w:bCs/>
          <w:i/>
          <w:iCs/>
          <w:sz w:val="20"/>
          <w:szCs w:val="20"/>
        </w:rPr>
        <w:t>15 ve 18</w:t>
      </w:r>
      <w:r w:rsidR="000F2F49">
        <w:rPr>
          <w:rFonts w:ascii="Tahoma" w:hAnsi="Tahoma" w:cs="Tahoma"/>
          <w:b/>
          <w:bCs/>
          <w:i/>
          <w:iCs/>
          <w:sz w:val="20"/>
          <w:szCs w:val="20"/>
        </w:rPr>
        <w:t xml:space="preserve"> </w:t>
      </w:r>
      <w:r w:rsidRPr="003166E3">
        <w:rPr>
          <w:rFonts w:ascii="Tahoma" w:hAnsi="Tahoma" w:cs="Tahoma"/>
          <w:b/>
          <w:bCs/>
          <w:i/>
          <w:iCs/>
          <w:sz w:val="20"/>
          <w:szCs w:val="20"/>
        </w:rPr>
        <w:t>/ Yürürlük:06.04.2018)</w:t>
      </w:r>
    </w:p>
    <w:p w:rsidR="00EE46B3" w:rsidRDefault="00EE46B3" w:rsidP="00EE46B3">
      <w:pPr>
        <w:autoSpaceDE w:val="0"/>
        <w:autoSpaceDN w:val="0"/>
        <w:adjustRightInd w:val="0"/>
        <w:spacing w:after="0"/>
        <w:jc w:val="both"/>
        <w:rPr>
          <w:rFonts w:ascii="Tahoma" w:hAnsi="Tahoma" w:cs="Tahoma"/>
          <w:b/>
          <w:bCs/>
          <w:i/>
          <w:iCs/>
          <w:sz w:val="20"/>
          <w:szCs w:val="20"/>
        </w:rPr>
      </w:pPr>
    </w:p>
    <w:p w:rsidR="000235B5" w:rsidRPr="000235B5" w:rsidRDefault="000235B5" w:rsidP="000235B5">
      <w:pPr>
        <w:autoSpaceDE w:val="0"/>
        <w:autoSpaceDN w:val="0"/>
        <w:adjustRightInd w:val="0"/>
        <w:spacing w:after="0" w:line="240" w:lineRule="auto"/>
        <w:jc w:val="both"/>
        <w:rPr>
          <w:rFonts w:ascii="Tahoma" w:eastAsiaTheme="minorEastAsia" w:hAnsi="Tahoma" w:cs="Tahoma"/>
          <w:b/>
          <w:bCs/>
          <w:color w:val="auto"/>
          <w:sz w:val="20"/>
          <w:szCs w:val="20"/>
        </w:rPr>
      </w:pPr>
      <w:r w:rsidRPr="000235B5">
        <w:rPr>
          <w:rFonts w:ascii="Tahoma" w:eastAsiaTheme="minorEastAsia" w:hAnsi="Tahoma" w:cs="Tahoma"/>
          <w:b/>
          <w:bCs/>
          <w:color w:val="auto"/>
          <w:sz w:val="20"/>
          <w:szCs w:val="20"/>
        </w:rPr>
        <w:t>Harçlar Kanunu’</w:t>
      </w:r>
      <w:r w:rsidR="00493409">
        <w:rPr>
          <w:rFonts w:ascii="Tahoma" w:eastAsiaTheme="minorEastAsia" w:hAnsi="Tahoma" w:cs="Tahoma"/>
          <w:b/>
          <w:bCs/>
          <w:color w:val="auto"/>
          <w:sz w:val="20"/>
          <w:szCs w:val="20"/>
        </w:rPr>
        <w:t>na Bağlı (2) sayılı Tarifede</w:t>
      </w:r>
      <w:r w:rsidRPr="000235B5">
        <w:rPr>
          <w:rFonts w:ascii="Tahoma" w:eastAsiaTheme="minorEastAsia" w:hAnsi="Tahoma" w:cs="Tahoma"/>
          <w:b/>
          <w:bCs/>
          <w:color w:val="auto"/>
          <w:sz w:val="20"/>
          <w:szCs w:val="20"/>
        </w:rPr>
        <w:t xml:space="preserve"> Yapılan Düzenleme </w:t>
      </w:r>
      <w:r w:rsidR="00B35ADC" w:rsidRPr="000235B5">
        <w:rPr>
          <w:rFonts w:ascii="Tahoma" w:eastAsiaTheme="minorEastAsia" w:hAnsi="Tahoma" w:cs="Tahoma"/>
          <w:b/>
          <w:bCs/>
          <w:color w:val="auto"/>
          <w:sz w:val="20"/>
          <w:szCs w:val="20"/>
        </w:rPr>
        <w:t>İle;</w:t>
      </w:r>
    </w:p>
    <w:p w:rsidR="000235B5" w:rsidRDefault="000235B5" w:rsidP="000235B5">
      <w:pPr>
        <w:autoSpaceDE w:val="0"/>
        <w:autoSpaceDN w:val="0"/>
        <w:adjustRightInd w:val="0"/>
        <w:spacing w:after="0" w:line="240" w:lineRule="auto"/>
        <w:jc w:val="both"/>
        <w:rPr>
          <w:rFonts w:ascii="Tahoma" w:eastAsiaTheme="minorEastAsia" w:hAnsi="Tahoma" w:cs="Tahoma"/>
          <w:color w:val="auto"/>
          <w:sz w:val="20"/>
          <w:szCs w:val="20"/>
        </w:rPr>
      </w:pPr>
    </w:p>
    <w:p w:rsidR="000235B5" w:rsidRPr="000235B5" w:rsidRDefault="00493409" w:rsidP="000235B5">
      <w:pPr>
        <w:autoSpaceDE w:val="0"/>
        <w:autoSpaceDN w:val="0"/>
        <w:adjustRightInd w:val="0"/>
        <w:spacing w:after="0" w:line="240" w:lineRule="auto"/>
        <w:jc w:val="both"/>
        <w:rPr>
          <w:rFonts w:ascii="Tahoma" w:eastAsiaTheme="minorEastAsia" w:hAnsi="Tahoma" w:cs="Tahoma"/>
          <w:color w:val="auto"/>
          <w:sz w:val="20"/>
          <w:szCs w:val="20"/>
          <w:lang w:eastAsia="en-US"/>
        </w:rPr>
      </w:pPr>
      <w:r>
        <w:rPr>
          <w:rFonts w:ascii="Tahoma" w:eastAsiaTheme="minorEastAsia" w:hAnsi="Tahoma" w:cs="Tahoma"/>
          <w:color w:val="auto"/>
          <w:sz w:val="20"/>
          <w:szCs w:val="20"/>
        </w:rPr>
        <w:t>T</w:t>
      </w:r>
      <w:r w:rsidR="000235B5" w:rsidRPr="000235B5">
        <w:rPr>
          <w:rFonts w:ascii="Tahoma" w:eastAsiaTheme="minorEastAsia" w:hAnsi="Tahoma" w:cs="Tahoma"/>
          <w:color w:val="auto"/>
          <w:sz w:val="20"/>
          <w:szCs w:val="20"/>
        </w:rPr>
        <w:t>aksi, dolmuş, minibüs ve umum servis araçlarına ait ticari plakaların devrine ilişkin kâğıtlarla ilgili işlemlerde, alım satım bedeli</w:t>
      </w:r>
      <w:r w:rsidR="000235B5">
        <w:rPr>
          <w:rFonts w:ascii="Tahoma" w:eastAsiaTheme="minorEastAsia" w:hAnsi="Tahoma" w:cs="Tahoma"/>
          <w:color w:val="auto"/>
          <w:sz w:val="20"/>
          <w:szCs w:val="20"/>
        </w:rPr>
        <w:t xml:space="preserve"> </w:t>
      </w:r>
      <w:r w:rsidR="000235B5" w:rsidRPr="000235B5">
        <w:rPr>
          <w:rFonts w:ascii="Tahoma" w:eastAsiaTheme="minorEastAsia" w:hAnsi="Tahoma" w:cs="Tahoma"/>
          <w:color w:val="auto"/>
          <w:sz w:val="20"/>
          <w:szCs w:val="20"/>
        </w:rPr>
        <w:t>üzerinden</w:t>
      </w:r>
      <w:r w:rsidR="000F2F49">
        <w:rPr>
          <w:rFonts w:ascii="Tahoma" w:eastAsiaTheme="minorEastAsia" w:hAnsi="Tahoma" w:cs="Tahoma"/>
          <w:color w:val="auto"/>
          <w:sz w:val="20"/>
          <w:szCs w:val="20"/>
        </w:rPr>
        <w:t xml:space="preserve"> (</w:t>
      </w:r>
      <w:r w:rsidR="000F2F49" w:rsidRPr="00D92227">
        <w:rPr>
          <w:rFonts w:ascii="Tahoma" w:eastAsiaTheme="minorEastAsia" w:hAnsi="Tahoma" w:cs="Tahoma"/>
          <w:color w:val="auto"/>
          <w:sz w:val="20"/>
          <w:szCs w:val="20"/>
        </w:rPr>
        <w:t>Alınacak harcın miktarında, bu fıkrada düzenlenen üst sınır dikkate alınmaz</w:t>
      </w:r>
      <w:r w:rsidR="000F2F49">
        <w:rPr>
          <w:rFonts w:ascii="Tahoma" w:eastAsiaTheme="minorEastAsia" w:hAnsi="Tahoma" w:cs="Tahoma"/>
          <w:color w:val="auto"/>
          <w:sz w:val="20"/>
          <w:szCs w:val="20"/>
        </w:rPr>
        <w:t>)</w:t>
      </w:r>
      <w:r w:rsidR="000235B5" w:rsidRPr="000235B5">
        <w:rPr>
          <w:rFonts w:ascii="Tahoma" w:eastAsiaTheme="minorEastAsia" w:hAnsi="Tahoma" w:cs="Tahoma"/>
          <w:color w:val="auto"/>
          <w:sz w:val="20"/>
          <w:szCs w:val="20"/>
        </w:rPr>
        <w:t xml:space="preserve"> </w:t>
      </w:r>
      <w:r w:rsidR="000235B5" w:rsidRPr="00180413">
        <w:rPr>
          <w:rFonts w:ascii="Tahoma" w:eastAsiaTheme="minorEastAsia" w:hAnsi="Tahoma" w:cs="Tahoma"/>
          <w:b/>
          <w:bCs/>
          <w:color w:val="auto"/>
          <w:sz w:val="20"/>
          <w:szCs w:val="20"/>
          <w:u w:val="single"/>
        </w:rPr>
        <w:t>binde 30’u</w:t>
      </w:r>
      <w:r w:rsidR="000235B5" w:rsidRPr="000F2F49">
        <w:rPr>
          <w:rFonts w:ascii="Tahoma" w:eastAsiaTheme="minorEastAsia" w:hAnsi="Tahoma" w:cs="Tahoma"/>
          <w:color w:val="auto"/>
          <w:sz w:val="20"/>
          <w:szCs w:val="20"/>
        </w:rPr>
        <w:t xml:space="preserve"> oranında</w:t>
      </w:r>
      <w:r w:rsidR="000235B5" w:rsidRPr="000235B5">
        <w:rPr>
          <w:rFonts w:ascii="Tahoma" w:eastAsiaTheme="minorEastAsia" w:hAnsi="Tahoma" w:cs="Tahoma"/>
          <w:color w:val="auto"/>
          <w:sz w:val="20"/>
          <w:szCs w:val="20"/>
        </w:rPr>
        <w:t xml:space="preserve"> noter harcı ödenmesi hükme bağlanmaktadır.</w:t>
      </w:r>
    </w:p>
    <w:p w:rsidR="00EE46B3" w:rsidRDefault="00EE46B3" w:rsidP="00EE46B3">
      <w:pPr>
        <w:autoSpaceDE w:val="0"/>
        <w:autoSpaceDN w:val="0"/>
        <w:adjustRightInd w:val="0"/>
        <w:jc w:val="both"/>
        <w:rPr>
          <w:rFonts w:ascii="Tahoma" w:hAnsi="Tahoma" w:cs="Tahoma"/>
          <w:b/>
          <w:bCs/>
          <w:i/>
          <w:iCs/>
          <w:sz w:val="20"/>
          <w:szCs w:val="20"/>
        </w:rPr>
      </w:pPr>
      <w:r w:rsidRPr="003166E3">
        <w:rPr>
          <w:rFonts w:ascii="Tahoma" w:hAnsi="Tahoma" w:cs="Tahoma"/>
          <w:b/>
          <w:bCs/>
          <w:i/>
          <w:iCs/>
          <w:sz w:val="20"/>
          <w:szCs w:val="20"/>
        </w:rPr>
        <w:t>(Madde:</w:t>
      </w:r>
      <w:r w:rsidR="002F0A73">
        <w:rPr>
          <w:rFonts w:ascii="Tahoma" w:hAnsi="Tahoma" w:cs="Tahoma"/>
          <w:b/>
          <w:bCs/>
          <w:i/>
          <w:iCs/>
          <w:sz w:val="20"/>
          <w:szCs w:val="20"/>
        </w:rPr>
        <w:t>21</w:t>
      </w:r>
      <w:r>
        <w:rPr>
          <w:rFonts w:ascii="Tahoma" w:hAnsi="Tahoma" w:cs="Tahoma"/>
          <w:b/>
          <w:bCs/>
          <w:i/>
          <w:iCs/>
          <w:sz w:val="20"/>
          <w:szCs w:val="20"/>
        </w:rPr>
        <w:t xml:space="preserve"> </w:t>
      </w:r>
      <w:r w:rsidRPr="003166E3">
        <w:rPr>
          <w:rFonts w:ascii="Tahoma" w:hAnsi="Tahoma" w:cs="Tahoma"/>
          <w:b/>
          <w:bCs/>
          <w:i/>
          <w:iCs/>
          <w:sz w:val="20"/>
          <w:szCs w:val="20"/>
        </w:rPr>
        <w:t>/ Yürürlük:06.04.2018)</w:t>
      </w:r>
    </w:p>
    <w:p w:rsidR="00863F99" w:rsidRDefault="004F3C63" w:rsidP="00863F99">
      <w:pPr>
        <w:spacing w:before="60" w:after="6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3</w:t>
      </w:r>
      <w:r w:rsidR="00863F99">
        <w:rPr>
          <w:rFonts w:ascii="Tahoma" w:eastAsia="Times New Roman" w:hAnsi="Tahoma" w:cs="Tahoma"/>
          <w:b/>
          <w:sz w:val="20"/>
          <w:szCs w:val="20"/>
          <w:u w:val="single"/>
        </w:rPr>
        <w:t>-</w:t>
      </w:r>
      <w:r>
        <w:rPr>
          <w:rFonts w:ascii="Tahoma" w:eastAsia="Times New Roman" w:hAnsi="Tahoma" w:cs="Tahoma"/>
          <w:b/>
          <w:sz w:val="20"/>
          <w:szCs w:val="20"/>
          <w:u w:val="single"/>
        </w:rPr>
        <w:t>VERGİ USUL</w:t>
      </w:r>
      <w:r w:rsidR="00863F99" w:rsidRPr="000A19C8">
        <w:rPr>
          <w:rFonts w:ascii="Tahoma" w:eastAsia="Times New Roman" w:hAnsi="Tahoma" w:cs="Tahoma"/>
          <w:b/>
          <w:sz w:val="20"/>
          <w:szCs w:val="20"/>
          <w:u w:val="single"/>
        </w:rPr>
        <w:t xml:space="preserve"> KANUNU’NDA YAPILAN DÜZENLEMELER</w:t>
      </w:r>
      <w:r w:rsidR="00863F99">
        <w:rPr>
          <w:rFonts w:ascii="Tahoma" w:eastAsia="Times New Roman" w:hAnsi="Tahoma" w:cs="Tahoma"/>
          <w:b/>
          <w:sz w:val="20"/>
          <w:szCs w:val="20"/>
          <w:u w:val="single"/>
        </w:rPr>
        <w:t>:</w:t>
      </w:r>
    </w:p>
    <w:p w:rsidR="00E130C0" w:rsidRDefault="00E130C0" w:rsidP="00863F99">
      <w:pPr>
        <w:spacing w:before="60" w:after="60" w:line="240" w:lineRule="auto"/>
        <w:jc w:val="both"/>
        <w:rPr>
          <w:rFonts w:ascii="Tahoma" w:eastAsia="Times New Roman" w:hAnsi="Tahoma" w:cs="Tahoma"/>
          <w:b/>
          <w:sz w:val="20"/>
          <w:szCs w:val="20"/>
          <w:u w:val="single"/>
        </w:rPr>
      </w:pPr>
    </w:p>
    <w:p w:rsidR="005B0BDB" w:rsidRPr="00986341" w:rsidRDefault="00B85EB4" w:rsidP="00655AC1">
      <w:pPr>
        <w:pStyle w:val="ListeParagraf"/>
        <w:numPr>
          <w:ilvl w:val="0"/>
          <w:numId w:val="5"/>
        </w:numPr>
        <w:tabs>
          <w:tab w:val="left" w:pos="284"/>
        </w:tabs>
        <w:autoSpaceDE w:val="0"/>
        <w:autoSpaceDN w:val="0"/>
        <w:adjustRightInd w:val="0"/>
        <w:ind w:left="0" w:firstLine="0"/>
        <w:jc w:val="both"/>
        <w:rPr>
          <w:rFonts w:ascii="Tahoma" w:eastAsiaTheme="minorEastAsia" w:hAnsi="Tahoma" w:cs="Tahoma"/>
          <w:sz w:val="20"/>
          <w:szCs w:val="20"/>
          <w:lang w:val="tr-TR"/>
        </w:rPr>
      </w:pPr>
      <w:r w:rsidRPr="00E130C0">
        <w:rPr>
          <w:rFonts w:ascii="Tahoma" w:eastAsiaTheme="minorEastAsia" w:hAnsi="Tahoma" w:cs="Tahoma"/>
          <w:sz w:val="20"/>
          <w:szCs w:val="20"/>
          <w:lang w:val="tr-TR"/>
        </w:rPr>
        <w:t xml:space="preserve">Vergi Usul Kanunu’nun 140. </w:t>
      </w:r>
      <w:proofErr w:type="gramStart"/>
      <w:r w:rsidRPr="00E130C0">
        <w:rPr>
          <w:rFonts w:ascii="Tahoma" w:eastAsiaTheme="minorEastAsia" w:hAnsi="Tahoma" w:cs="Tahoma"/>
          <w:sz w:val="20"/>
          <w:szCs w:val="20"/>
          <w:lang w:val="tr-TR"/>
        </w:rPr>
        <w:t>maddesinde</w:t>
      </w:r>
      <w:proofErr w:type="gramEnd"/>
      <w:r w:rsidRPr="00E130C0">
        <w:rPr>
          <w:rFonts w:ascii="Tahoma" w:eastAsiaTheme="minorEastAsia" w:hAnsi="Tahoma" w:cs="Tahoma"/>
          <w:sz w:val="20"/>
          <w:szCs w:val="20"/>
          <w:lang w:val="tr-TR"/>
        </w:rPr>
        <w:t xml:space="preserve"> yapılan değişiklikle,</w:t>
      </w:r>
      <w:r w:rsidR="00986341">
        <w:rPr>
          <w:rFonts w:ascii="Tahoma" w:eastAsiaTheme="minorEastAsia" w:hAnsi="Tahoma" w:cs="Tahoma"/>
          <w:sz w:val="20"/>
          <w:szCs w:val="20"/>
          <w:lang w:val="tr-TR"/>
        </w:rPr>
        <w:t xml:space="preserve"> tam incelemelerin en fazla 1 yıl, sınırlı inceleme yapılması halinde 6 ay içinde, </w:t>
      </w:r>
      <w:r w:rsidRPr="00E130C0">
        <w:rPr>
          <w:rFonts w:ascii="Tahoma" w:eastAsiaTheme="minorEastAsia" w:hAnsi="Tahoma" w:cs="Tahoma"/>
          <w:sz w:val="20"/>
          <w:szCs w:val="20"/>
          <w:lang w:val="tr-TR"/>
        </w:rPr>
        <w:t xml:space="preserve"> </w:t>
      </w:r>
      <w:r w:rsidRPr="00E130C0">
        <w:rPr>
          <w:rFonts w:ascii="Tahoma" w:eastAsiaTheme="minorEastAsia" w:hAnsi="Tahoma" w:cs="Tahoma"/>
          <w:b/>
          <w:bCs/>
          <w:sz w:val="20"/>
          <w:szCs w:val="20"/>
          <w:lang w:val="tr-TR"/>
        </w:rPr>
        <w:t>katma değer vergisi iade incelemelerinin</w:t>
      </w:r>
      <w:r w:rsidRPr="00E130C0">
        <w:rPr>
          <w:rFonts w:ascii="Tahoma" w:eastAsiaTheme="minorEastAsia" w:hAnsi="Tahoma" w:cs="Tahoma"/>
          <w:sz w:val="20"/>
          <w:szCs w:val="20"/>
          <w:lang w:val="tr-TR"/>
        </w:rPr>
        <w:t xml:space="preserve"> </w:t>
      </w:r>
      <w:r w:rsidRPr="00E130C0">
        <w:rPr>
          <w:rFonts w:ascii="Tahoma" w:eastAsiaTheme="minorEastAsia" w:hAnsi="Tahoma" w:cs="Tahoma"/>
          <w:b/>
          <w:bCs/>
          <w:sz w:val="20"/>
          <w:szCs w:val="20"/>
          <w:lang w:val="tr-TR"/>
        </w:rPr>
        <w:t>en fazla üç ay içinde tamamlanması öngörülmüştür</w:t>
      </w:r>
      <w:r w:rsidRPr="00E130C0">
        <w:rPr>
          <w:rFonts w:ascii="Tahoma" w:eastAsiaTheme="minorEastAsia" w:hAnsi="Tahoma" w:cs="Tahoma"/>
          <w:sz w:val="20"/>
          <w:szCs w:val="20"/>
          <w:lang w:val="tr-TR"/>
        </w:rPr>
        <w:t xml:space="preserve">. </w:t>
      </w:r>
      <w:r w:rsidRPr="00C1522C">
        <w:rPr>
          <w:rFonts w:ascii="Tahoma" w:eastAsiaTheme="minorEastAsia" w:hAnsi="Tahoma" w:cs="Tahoma"/>
          <w:sz w:val="20"/>
          <w:szCs w:val="20"/>
          <w:lang w:val="tr-TR"/>
        </w:rPr>
        <w:t>Bu süre içinde incelemenin bitirilememesi durumunda,</w:t>
      </w:r>
      <w:r w:rsidR="00986341">
        <w:rPr>
          <w:rFonts w:ascii="Tahoma" w:eastAsiaTheme="minorEastAsia" w:hAnsi="Tahoma" w:cs="Tahoma"/>
          <w:sz w:val="20"/>
          <w:szCs w:val="20"/>
          <w:lang w:val="tr-TR"/>
        </w:rPr>
        <w:t xml:space="preserve"> tam ve sınırlı incelemelerde 6 ayı, </w:t>
      </w:r>
      <w:r w:rsidR="00986341" w:rsidRPr="00986341">
        <w:rPr>
          <w:rFonts w:ascii="Tahoma" w:eastAsiaTheme="minorEastAsia" w:hAnsi="Tahoma" w:cs="Tahoma"/>
          <w:b/>
          <w:sz w:val="20"/>
          <w:szCs w:val="20"/>
          <w:lang w:val="tr-TR"/>
        </w:rPr>
        <w:t>katma değer vergisi iade incelemelerinde</w:t>
      </w:r>
      <w:r w:rsidRPr="00C1522C">
        <w:rPr>
          <w:rFonts w:ascii="Tahoma" w:eastAsiaTheme="minorEastAsia" w:hAnsi="Tahoma" w:cs="Tahoma"/>
          <w:sz w:val="20"/>
          <w:szCs w:val="20"/>
          <w:lang w:val="tr-TR"/>
        </w:rPr>
        <w:t xml:space="preserve"> </w:t>
      </w:r>
      <w:r w:rsidRPr="00C1522C">
        <w:rPr>
          <w:rFonts w:ascii="Tahoma" w:eastAsiaTheme="minorEastAsia" w:hAnsi="Tahoma" w:cs="Tahoma"/>
          <w:b/>
          <w:bCs/>
          <w:sz w:val="20"/>
          <w:szCs w:val="20"/>
          <w:lang w:val="tr-TR"/>
        </w:rPr>
        <w:t>iki ayı geçmemek üzere ek süre verilmesi mümkündür.</w:t>
      </w:r>
    </w:p>
    <w:p w:rsidR="00986341" w:rsidRPr="00C1522C" w:rsidRDefault="00986341" w:rsidP="00986341">
      <w:pPr>
        <w:pStyle w:val="ListeParagraf"/>
        <w:tabs>
          <w:tab w:val="left" w:pos="284"/>
        </w:tabs>
        <w:autoSpaceDE w:val="0"/>
        <w:autoSpaceDN w:val="0"/>
        <w:adjustRightInd w:val="0"/>
        <w:ind w:left="0"/>
        <w:jc w:val="both"/>
        <w:rPr>
          <w:rFonts w:ascii="Tahoma" w:eastAsiaTheme="minorEastAsia" w:hAnsi="Tahoma" w:cs="Tahoma"/>
          <w:sz w:val="20"/>
          <w:szCs w:val="20"/>
          <w:lang w:val="tr-TR"/>
        </w:rPr>
      </w:pPr>
    </w:p>
    <w:p w:rsidR="00256CCF" w:rsidRDefault="00256CCF" w:rsidP="00256CCF">
      <w:pPr>
        <w:autoSpaceDE w:val="0"/>
        <w:autoSpaceDN w:val="0"/>
        <w:adjustRightInd w:val="0"/>
        <w:jc w:val="both"/>
        <w:rPr>
          <w:rFonts w:ascii="Tahoma" w:hAnsi="Tahoma" w:cs="Tahoma"/>
          <w:b/>
          <w:bCs/>
          <w:i/>
          <w:iCs/>
          <w:sz w:val="20"/>
          <w:szCs w:val="20"/>
        </w:rPr>
      </w:pPr>
      <w:r w:rsidRPr="00256CCF">
        <w:rPr>
          <w:rFonts w:ascii="Tahoma" w:hAnsi="Tahoma" w:cs="Tahoma"/>
          <w:b/>
          <w:bCs/>
          <w:i/>
          <w:iCs/>
          <w:sz w:val="20"/>
          <w:szCs w:val="20"/>
        </w:rPr>
        <w:t>(Madde:19/ Yürürlük:</w:t>
      </w:r>
      <w:r w:rsidRPr="00256CCF">
        <w:rPr>
          <w:rFonts w:ascii="Tahoma" w:eastAsia="Times New Roman" w:hAnsi="Tahoma" w:cs="Tahoma"/>
          <w:sz w:val="18"/>
          <w:szCs w:val="18"/>
        </w:rPr>
        <w:t xml:space="preserve"> </w:t>
      </w:r>
      <w:r w:rsidRPr="00256CCF">
        <w:rPr>
          <w:rFonts w:ascii="Tahoma" w:eastAsia="Times New Roman" w:hAnsi="Tahoma" w:cs="Tahoma"/>
          <w:b/>
          <w:bCs/>
          <w:sz w:val="18"/>
          <w:szCs w:val="18"/>
        </w:rPr>
        <w:t>0</w:t>
      </w:r>
      <w:r w:rsidRPr="00256CCF">
        <w:rPr>
          <w:rFonts w:ascii="Tahoma" w:eastAsia="Times New Roman" w:hAnsi="Tahoma" w:cs="Tahoma"/>
          <w:b/>
          <w:bCs/>
          <w:sz w:val="20"/>
          <w:szCs w:val="20"/>
        </w:rPr>
        <w:t>1.01.2019</w:t>
      </w:r>
      <w:r w:rsidRPr="00D92227">
        <w:rPr>
          <w:rFonts w:ascii="Tahoma" w:eastAsia="Times New Roman" w:hAnsi="Tahoma" w:cs="Tahoma"/>
          <w:b/>
          <w:bCs/>
          <w:sz w:val="20"/>
          <w:szCs w:val="20"/>
        </w:rPr>
        <w:t xml:space="preserve"> tarihinden sonraki vergilendirme dönemlerine ilişkin yapılacak incelemelerde uygulanmak üzere </w:t>
      </w:r>
      <w:r w:rsidR="001558BE" w:rsidRPr="00256CCF">
        <w:rPr>
          <w:rFonts w:ascii="Tahoma" w:eastAsia="Times New Roman" w:hAnsi="Tahoma" w:cs="Tahoma"/>
          <w:b/>
          <w:bCs/>
          <w:sz w:val="18"/>
          <w:szCs w:val="18"/>
        </w:rPr>
        <w:t>0</w:t>
      </w:r>
      <w:r w:rsidR="001558BE" w:rsidRPr="00256CCF">
        <w:rPr>
          <w:rFonts w:ascii="Tahoma" w:eastAsia="Times New Roman" w:hAnsi="Tahoma" w:cs="Tahoma"/>
          <w:b/>
          <w:bCs/>
          <w:sz w:val="20"/>
          <w:szCs w:val="20"/>
        </w:rPr>
        <w:t>1.01.2019</w:t>
      </w:r>
      <w:r w:rsidRPr="00D92227">
        <w:rPr>
          <w:rFonts w:ascii="Tahoma" w:eastAsia="Times New Roman" w:hAnsi="Tahoma" w:cs="Tahoma"/>
          <w:b/>
          <w:bCs/>
          <w:sz w:val="20"/>
          <w:szCs w:val="20"/>
        </w:rPr>
        <w:t xml:space="preserve"> tarihinde</w:t>
      </w:r>
      <w:r w:rsidRPr="00256CCF">
        <w:rPr>
          <w:rFonts w:ascii="Tahoma" w:hAnsi="Tahoma" w:cs="Tahoma"/>
          <w:b/>
          <w:bCs/>
          <w:i/>
          <w:iCs/>
          <w:sz w:val="20"/>
          <w:szCs w:val="20"/>
        </w:rPr>
        <w:t>)</w:t>
      </w:r>
    </w:p>
    <w:p w:rsidR="00986341" w:rsidRDefault="00986341" w:rsidP="00256CCF">
      <w:pPr>
        <w:autoSpaceDE w:val="0"/>
        <w:autoSpaceDN w:val="0"/>
        <w:adjustRightInd w:val="0"/>
        <w:jc w:val="both"/>
        <w:rPr>
          <w:rFonts w:ascii="Tahoma" w:hAnsi="Tahoma" w:cs="Tahoma"/>
          <w:b/>
          <w:bCs/>
          <w:i/>
          <w:iCs/>
          <w:sz w:val="20"/>
          <w:szCs w:val="20"/>
        </w:rPr>
      </w:pPr>
    </w:p>
    <w:p w:rsidR="00986341" w:rsidRDefault="00986341" w:rsidP="00256CCF">
      <w:pPr>
        <w:autoSpaceDE w:val="0"/>
        <w:autoSpaceDN w:val="0"/>
        <w:adjustRightInd w:val="0"/>
        <w:jc w:val="both"/>
        <w:rPr>
          <w:rFonts w:ascii="Tahoma" w:hAnsi="Tahoma" w:cs="Tahoma"/>
          <w:b/>
          <w:bCs/>
          <w:i/>
          <w:iCs/>
          <w:sz w:val="20"/>
          <w:szCs w:val="20"/>
        </w:rPr>
      </w:pPr>
    </w:p>
    <w:p w:rsidR="00E130C0" w:rsidRDefault="00E130C0" w:rsidP="00E130C0">
      <w:pPr>
        <w:spacing w:before="60" w:after="6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4-ÖZEL TÜKETİM</w:t>
      </w:r>
      <w:r w:rsidRPr="000A19C8">
        <w:rPr>
          <w:rFonts w:ascii="Tahoma" w:eastAsia="Times New Roman" w:hAnsi="Tahoma" w:cs="Tahoma"/>
          <w:b/>
          <w:sz w:val="20"/>
          <w:szCs w:val="20"/>
          <w:u w:val="single"/>
        </w:rPr>
        <w:t xml:space="preserve"> KANUNU’NDA YAPILAN DÜZENLEMELER</w:t>
      </w:r>
      <w:r>
        <w:rPr>
          <w:rFonts w:ascii="Tahoma" w:eastAsia="Times New Roman" w:hAnsi="Tahoma" w:cs="Tahoma"/>
          <w:b/>
          <w:sz w:val="20"/>
          <w:szCs w:val="20"/>
          <w:u w:val="single"/>
        </w:rPr>
        <w:t>:</w:t>
      </w:r>
    </w:p>
    <w:p w:rsidR="00877B41" w:rsidRDefault="00877B41" w:rsidP="00E130C0">
      <w:pPr>
        <w:spacing w:before="60" w:after="60" w:line="240" w:lineRule="auto"/>
        <w:jc w:val="both"/>
        <w:rPr>
          <w:rFonts w:ascii="Tahoma" w:eastAsia="Times New Roman" w:hAnsi="Tahoma" w:cs="Tahoma"/>
          <w:b/>
          <w:sz w:val="20"/>
          <w:szCs w:val="20"/>
          <w:u w:val="single"/>
        </w:rPr>
      </w:pPr>
    </w:p>
    <w:p w:rsidR="00877B41" w:rsidRPr="000330F6" w:rsidRDefault="00877B41" w:rsidP="00655AC1">
      <w:pPr>
        <w:pStyle w:val="ListeParagraf"/>
        <w:numPr>
          <w:ilvl w:val="0"/>
          <w:numId w:val="5"/>
        </w:numPr>
        <w:tabs>
          <w:tab w:val="left" w:pos="284"/>
        </w:tabs>
        <w:spacing w:before="60" w:after="60"/>
        <w:ind w:left="0" w:firstLine="0"/>
        <w:jc w:val="both"/>
        <w:rPr>
          <w:rFonts w:ascii="Tahoma" w:hAnsi="Tahoma" w:cs="Tahoma"/>
          <w:b/>
          <w:sz w:val="20"/>
          <w:szCs w:val="20"/>
          <w:u w:val="single"/>
          <w:lang w:val="tr-TR"/>
        </w:rPr>
      </w:pPr>
      <w:r w:rsidRPr="00877B41">
        <w:rPr>
          <w:rFonts w:ascii="Tahoma" w:hAnsi="Tahoma" w:cs="Tahoma"/>
          <w:sz w:val="20"/>
          <w:szCs w:val="20"/>
          <w:lang w:val="tr-TR"/>
        </w:rPr>
        <w:t xml:space="preserve">Özel Tüketim Vergisi Kanunu’nun “İhracat </w:t>
      </w:r>
      <w:r>
        <w:rPr>
          <w:rFonts w:ascii="Tahoma" w:hAnsi="Tahoma" w:cs="Tahoma"/>
          <w:sz w:val="20"/>
          <w:szCs w:val="20"/>
          <w:lang w:val="tr-TR"/>
        </w:rPr>
        <w:t>İ</w:t>
      </w:r>
      <w:r w:rsidRPr="00877B41">
        <w:rPr>
          <w:rFonts w:ascii="Tahoma" w:hAnsi="Tahoma" w:cs="Tahoma"/>
          <w:sz w:val="20"/>
          <w:szCs w:val="20"/>
          <w:lang w:val="tr-TR"/>
        </w:rPr>
        <w:t>stisnası” başlıklı 5 inci maddesinde yapılan değişiklikle, Özel Tüketim Vergisi Kanunu’na ekli (III) ve (IV) sayılı listelerdeki malların, gümrüksüz satış mağazalarında satılmak üzere bu mağazalara veya bunların depolarına yapılan teslimler ÖTV’den istisna e</w:t>
      </w:r>
      <w:r>
        <w:rPr>
          <w:rFonts w:ascii="Tahoma" w:hAnsi="Tahoma" w:cs="Tahoma"/>
          <w:sz w:val="20"/>
          <w:szCs w:val="20"/>
          <w:lang w:val="tr-TR"/>
        </w:rPr>
        <w:t>dilmiştir.</w:t>
      </w:r>
      <w:r w:rsidR="000330F6">
        <w:rPr>
          <w:rFonts w:ascii="Tahoma" w:hAnsi="Tahoma" w:cs="Tahoma"/>
          <w:sz w:val="20"/>
          <w:szCs w:val="20"/>
          <w:lang w:val="tr-TR"/>
        </w:rPr>
        <w:t xml:space="preserve"> </w:t>
      </w:r>
    </w:p>
    <w:p w:rsidR="00986341" w:rsidRDefault="00986341" w:rsidP="000330F6">
      <w:pPr>
        <w:pStyle w:val="ListeParagraf"/>
        <w:tabs>
          <w:tab w:val="left" w:pos="284"/>
        </w:tabs>
        <w:spacing w:before="60" w:after="60"/>
        <w:ind w:left="0"/>
        <w:jc w:val="both"/>
        <w:rPr>
          <w:rFonts w:ascii="Tahoma" w:hAnsi="Tahoma" w:cs="Tahoma"/>
          <w:sz w:val="20"/>
          <w:szCs w:val="20"/>
          <w:lang w:val="tr-TR"/>
        </w:rPr>
      </w:pPr>
    </w:p>
    <w:p w:rsidR="000330F6" w:rsidRPr="000330F6" w:rsidRDefault="000330F6" w:rsidP="000330F6">
      <w:pPr>
        <w:pStyle w:val="ListeParagraf"/>
        <w:tabs>
          <w:tab w:val="left" w:pos="284"/>
        </w:tabs>
        <w:spacing w:before="60" w:after="60"/>
        <w:ind w:left="0"/>
        <w:jc w:val="both"/>
        <w:rPr>
          <w:rFonts w:ascii="Tahoma" w:hAnsi="Tahoma" w:cs="Tahoma"/>
          <w:sz w:val="20"/>
          <w:szCs w:val="20"/>
          <w:lang w:val="tr-TR"/>
        </w:rPr>
      </w:pPr>
      <w:r w:rsidRPr="000330F6">
        <w:rPr>
          <w:rFonts w:ascii="Tahoma" w:hAnsi="Tahoma" w:cs="Tahoma"/>
          <w:sz w:val="20"/>
          <w:szCs w:val="20"/>
          <w:lang w:val="tr-TR"/>
        </w:rPr>
        <w:t>İhraç edilen veya gümrüksüz satış mağazalarında satılmak üzere bu mağazalara veya bunların depolarına teslim edilen malların alış faturaları ve benzeri belgeler üzerinde gösterilen ve beyan edilen özel tüketim vergisi ihracatçıya veya gümrüksüz satış mağazalarında satılmak üzere bu mağazalara veya bunların depolarına mal teslim edenlere iade edil</w:t>
      </w:r>
      <w:r>
        <w:rPr>
          <w:rFonts w:ascii="Tahoma" w:hAnsi="Tahoma" w:cs="Tahoma"/>
          <w:sz w:val="20"/>
          <w:szCs w:val="20"/>
          <w:lang w:val="tr-TR"/>
        </w:rPr>
        <w:t>ecek olup,</w:t>
      </w:r>
      <w:r w:rsidRPr="000330F6">
        <w:rPr>
          <w:rFonts w:ascii="Tahoma" w:hAnsi="Tahoma" w:cs="Tahoma"/>
          <w:sz w:val="20"/>
          <w:szCs w:val="20"/>
          <w:lang w:val="tr-TR"/>
        </w:rPr>
        <w:t> </w:t>
      </w:r>
      <w:r w:rsidRPr="00D92227">
        <w:rPr>
          <w:rFonts w:ascii="Tahoma" w:hAnsi="Tahoma" w:cs="Tahoma"/>
          <w:sz w:val="20"/>
          <w:szCs w:val="20"/>
          <w:lang w:val="tr-TR"/>
        </w:rPr>
        <w:t>Maliye Bakanlığı</w:t>
      </w:r>
      <w:r>
        <w:rPr>
          <w:rFonts w:ascii="Tahoma" w:hAnsi="Tahoma" w:cs="Tahoma"/>
          <w:sz w:val="20"/>
          <w:szCs w:val="20"/>
          <w:lang w:val="tr-TR"/>
        </w:rPr>
        <w:t>’na</w:t>
      </w:r>
      <w:r w:rsidRPr="00D92227">
        <w:rPr>
          <w:rFonts w:ascii="Tahoma" w:hAnsi="Tahoma" w:cs="Tahoma"/>
          <w:sz w:val="20"/>
          <w:szCs w:val="20"/>
          <w:lang w:val="tr-TR"/>
        </w:rPr>
        <w:t>, bu mallara ait verginin iadesine ilişkin usul ve esasları belirlemeye yetki</w:t>
      </w:r>
      <w:r>
        <w:rPr>
          <w:rFonts w:ascii="Tahoma" w:hAnsi="Tahoma" w:cs="Tahoma"/>
          <w:sz w:val="20"/>
          <w:szCs w:val="20"/>
          <w:lang w:val="tr-TR"/>
        </w:rPr>
        <w:t>si verilmiştir.</w:t>
      </w:r>
    </w:p>
    <w:p w:rsidR="008E4AF3" w:rsidRDefault="008E4AF3" w:rsidP="008E4AF3">
      <w:pPr>
        <w:autoSpaceDE w:val="0"/>
        <w:autoSpaceDN w:val="0"/>
        <w:adjustRightInd w:val="0"/>
        <w:jc w:val="both"/>
        <w:rPr>
          <w:rFonts w:ascii="Tahoma" w:hAnsi="Tahoma" w:cs="Tahoma"/>
          <w:b/>
          <w:bCs/>
          <w:i/>
          <w:iCs/>
          <w:sz w:val="20"/>
          <w:szCs w:val="20"/>
        </w:rPr>
      </w:pPr>
      <w:r w:rsidRPr="003166E3">
        <w:rPr>
          <w:rFonts w:ascii="Tahoma" w:hAnsi="Tahoma" w:cs="Tahoma"/>
          <w:b/>
          <w:bCs/>
          <w:i/>
          <w:iCs/>
          <w:sz w:val="20"/>
          <w:szCs w:val="20"/>
        </w:rPr>
        <w:t>(Madde:</w:t>
      </w:r>
      <w:r>
        <w:rPr>
          <w:rFonts w:ascii="Tahoma" w:hAnsi="Tahoma" w:cs="Tahoma"/>
          <w:b/>
          <w:bCs/>
          <w:i/>
          <w:iCs/>
          <w:sz w:val="20"/>
          <w:szCs w:val="20"/>
        </w:rPr>
        <w:t xml:space="preserve">24 </w:t>
      </w:r>
      <w:r w:rsidRPr="003166E3">
        <w:rPr>
          <w:rFonts w:ascii="Tahoma" w:hAnsi="Tahoma" w:cs="Tahoma"/>
          <w:b/>
          <w:bCs/>
          <w:i/>
          <w:iCs/>
          <w:sz w:val="20"/>
          <w:szCs w:val="20"/>
        </w:rPr>
        <w:t>/ Yürürlük:0</w:t>
      </w:r>
      <w:r>
        <w:rPr>
          <w:rFonts w:ascii="Tahoma" w:hAnsi="Tahoma" w:cs="Tahoma"/>
          <w:b/>
          <w:bCs/>
          <w:i/>
          <w:iCs/>
          <w:sz w:val="20"/>
          <w:szCs w:val="20"/>
        </w:rPr>
        <w:t>1</w:t>
      </w:r>
      <w:r w:rsidRPr="003166E3">
        <w:rPr>
          <w:rFonts w:ascii="Tahoma" w:hAnsi="Tahoma" w:cs="Tahoma"/>
          <w:b/>
          <w:bCs/>
          <w:i/>
          <w:iCs/>
          <w:sz w:val="20"/>
          <w:szCs w:val="20"/>
        </w:rPr>
        <w:t>.0</w:t>
      </w:r>
      <w:r>
        <w:rPr>
          <w:rFonts w:ascii="Tahoma" w:hAnsi="Tahoma" w:cs="Tahoma"/>
          <w:b/>
          <w:bCs/>
          <w:i/>
          <w:iCs/>
          <w:sz w:val="20"/>
          <w:szCs w:val="20"/>
        </w:rPr>
        <w:t>6</w:t>
      </w:r>
      <w:r w:rsidRPr="003166E3">
        <w:rPr>
          <w:rFonts w:ascii="Tahoma" w:hAnsi="Tahoma" w:cs="Tahoma"/>
          <w:b/>
          <w:bCs/>
          <w:i/>
          <w:iCs/>
          <w:sz w:val="20"/>
          <w:szCs w:val="20"/>
        </w:rPr>
        <w:t>.2018)</w:t>
      </w:r>
    </w:p>
    <w:p w:rsidR="00986341" w:rsidRDefault="00986341" w:rsidP="008E4AF3">
      <w:pPr>
        <w:autoSpaceDE w:val="0"/>
        <w:autoSpaceDN w:val="0"/>
        <w:adjustRightInd w:val="0"/>
        <w:jc w:val="both"/>
        <w:rPr>
          <w:rFonts w:ascii="Tahoma" w:hAnsi="Tahoma" w:cs="Tahoma"/>
          <w:b/>
          <w:bCs/>
          <w:i/>
          <w:iCs/>
          <w:sz w:val="20"/>
          <w:szCs w:val="20"/>
        </w:rPr>
      </w:pPr>
    </w:p>
    <w:p w:rsidR="000B072D" w:rsidRPr="000B072D" w:rsidRDefault="000B072D" w:rsidP="000B072D">
      <w:pPr>
        <w:spacing w:before="60" w:after="60" w:line="240" w:lineRule="auto"/>
        <w:jc w:val="both"/>
        <w:rPr>
          <w:rFonts w:ascii="Tahoma" w:eastAsia="Times New Roman" w:hAnsi="Tahoma" w:cs="Tahoma"/>
          <w:b/>
          <w:sz w:val="20"/>
          <w:szCs w:val="20"/>
          <w:u w:val="single"/>
        </w:rPr>
      </w:pPr>
      <w:r w:rsidRPr="000B072D">
        <w:rPr>
          <w:rFonts w:ascii="Tahoma" w:eastAsia="Times New Roman" w:hAnsi="Tahoma" w:cs="Tahoma"/>
          <w:b/>
          <w:sz w:val="20"/>
          <w:szCs w:val="20"/>
          <w:u w:val="single"/>
        </w:rPr>
        <w:t>5-</w:t>
      </w:r>
      <w:r w:rsidRPr="00D92227">
        <w:rPr>
          <w:rFonts w:ascii="Tahoma" w:eastAsia="Times New Roman" w:hAnsi="Tahoma" w:cs="Tahoma"/>
          <w:b/>
          <w:sz w:val="20"/>
          <w:szCs w:val="20"/>
          <w:u w:val="single"/>
        </w:rPr>
        <w:t>3568 SAYILI SERBEST MUHASEBECİ MALİ MÜŞAVİRLİK VE YEMİNLİ MALİ MÜŞAVİRLİK KANUN</w:t>
      </w:r>
      <w:r>
        <w:rPr>
          <w:rFonts w:ascii="Tahoma" w:eastAsia="Times New Roman" w:hAnsi="Tahoma" w:cs="Tahoma"/>
          <w:b/>
          <w:sz w:val="20"/>
          <w:szCs w:val="20"/>
          <w:u w:val="single"/>
        </w:rPr>
        <w:t>U’NDA YAPILAN DÜZENLEMELER</w:t>
      </w:r>
    </w:p>
    <w:p w:rsidR="005B0BDB" w:rsidRPr="000330F6" w:rsidRDefault="005B0BDB" w:rsidP="005B0BDB">
      <w:pPr>
        <w:spacing w:before="60" w:after="60" w:line="240" w:lineRule="auto"/>
        <w:jc w:val="both"/>
        <w:rPr>
          <w:rFonts w:ascii="Tahoma" w:eastAsia="Times New Roman" w:hAnsi="Tahoma" w:cs="Tahoma"/>
          <w:color w:val="auto"/>
          <w:sz w:val="20"/>
          <w:szCs w:val="20"/>
          <w:lang w:eastAsia="en-US"/>
        </w:rPr>
      </w:pPr>
    </w:p>
    <w:p w:rsidR="00E607B0" w:rsidRPr="00E607B0" w:rsidRDefault="007524A8" w:rsidP="00655AC1">
      <w:pPr>
        <w:pStyle w:val="ListeParagraf"/>
        <w:numPr>
          <w:ilvl w:val="0"/>
          <w:numId w:val="5"/>
        </w:numPr>
        <w:tabs>
          <w:tab w:val="left" w:pos="284"/>
        </w:tabs>
        <w:autoSpaceDE w:val="0"/>
        <w:autoSpaceDN w:val="0"/>
        <w:adjustRightInd w:val="0"/>
        <w:ind w:left="0" w:firstLine="0"/>
        <w:jc w:val="both"/>
        <w:rPr>
          <w:rFonts w:ascii="Tahoma" w:hAnsi="Tahoma" w:cs="Tahoma"/>
          <w:sz w:val="20"/>
          <w:szCs w:val="20"/>
          <w:lang w:val="tr-TR" w:eastAsia="tr-TR"/>
        </w:rPr>
      </w:pPr>
      <w:r w:rsidRPr="00E607B0">
        <w:rPr>
          <w:rFonts w:ascii="Tahoma" w:hAnsi="Tahoma" w:cs="Tahoma"/>
          <w:sz w:val="20"/>
          <w:szCs w:val="20"/>
          <w:lang w:val="tr-TR"/>
        </w:rPr>
        <w:t xml:space="preserve">3568 sayılı Serbest Muhasebeci Mali Müşavirlik ve Yeminli Mali Müşavirlik Kanunu’nun </w:t>
      </w:r>
      <w:r w:rsidR="00E607B0" w:rsidRPr="00E607B0">
        <w:rPr>
          <w:rFonts w:ascii="Tahoma" w:hAnsi="Tahoma" w:cs="Tahoma"/>
          <w:sz w:val="20"/>
          <w:szCs w:val="20"/>
          <w:lang w:val="tr-TR"/>
        </w:rPr>
        <w:t>8/A maddesinde yapılan düzenleme ile Maliye Bakanlığı</w:t>
      </w:r>
      <w:r w:rsidR="00E607B0">
        <w:rPr>
          <w:rFonts w:ascii="Tahoma" w:hAnsi="Tahoma" w:cs="Tahoma"/>
          <w:sz w:val="20"/>
          <w:szCs w:val="20"/>
          <w:lang w:val="tr-TR"/>
        </w:rPr>
        <w:t>’na</w:t>
      </w:r>
      <w:r w:rsidR="00E607B0" w:rsidRPr="00E607B0">
        <w:rPr>
          <w:rFonts w:ascii="Tahoma" w:hAnsi="Tahoma" w:cs="Tahoma"/>
          <w:sz w:val="20"/>
          <w:szCs w:val="20"/>
          <w:lang w:val="tr-TR"/>
        </w:rPr>
        <w:t>;</w:t>
      </w:r>
    </w:p>
    <w:p w:rsidR="00E607B0" w:rsidRPr="00E607B0" w:rsidRDefault="00E607B0" w:rsidP="00E607B0">
      <w:pPr>
        <w:pStyle w:val="ListeParagraf"/>
        <w:tabs>
          <w:tab w:val="left" w:pos="284"/>
        </w:tabs>
        <w:autoSpaceDE w:val="0"/>
        <w:autoSpaceDN w:val="0"/>
        <w:adjustRightInd w:val="0"/>
        <w:ind w:left="0"/>
        <w:jc w:val="both"/>
        <w:rPr>
          <w:rFonts w:ascii="Tahoma" w:hAnsi="Tahoma" w:cs="Tahoma"/>
          <w:sz w:val="20"/>
          <w:szCs w:val="20"/>
          <w:lang w:val="tr-TR" w:eastAsia="tr-TR"/>
        </w:rPr>
      </w:pPr>
    </w:p>
    <w:p w:rsidR="00E607B0" w:rsidRPr="00E607B0" w:rsidRDefault="00E607B0" w:rsidP="00655AC1">
      <w:pPr>
        <w:pStyle w:val="ListeParagraf"/>
        <w:numPr>
          <w:ilvl w:val="0"/>
          <w:numId w:val="1"/>
        </w:numPr>
        <w:tabs>
          <w:tab w:val="left" w:pos="284"/>
        </w:tabs>
        <w:autoSpaceDE w:val="0"/>
        <w:autoSpaceDN w:val="0"/>
        <w:adjustRightInd w:val="0"/>
        <w:ind w:left="284"/>
        <w:jc w:val="both"/>
        <w:rPr>
          <w:rFonts w:ascii="Tahoma" w:hAnsi="Tahoma" w:cs="Tahoma"/>
          <w:sz w:val="20"/>
          <w:szCs w:val="20"/>
          <w:lang w:val="tr-TR" w:eastAsia="tr-TR"/>
        </w:rPr>
      </w:pPr>
      <w:r w:rsidRPr="00E607B0">
        <w:rPr>
          <w:rFonts w:ascii="Tahoma" w:hAnsi="Tahoma" w:cs="Tahoma"/>
          <w:sz w:val="20"/>
          <w:szCs w:val="20"/>
          <w:lang w:val="tr-TR" w:eastAsia="tr-TR"/>
        </w:rPr>
        <w:t>S</w:t>
      </w:r>
      <w:r w:rsidRPr="00D92227">
        <w:rPr>
          <w:rFonts w:ascii="Tahoma" w:hAnsi="Tahoma" w:cs="Tahoma"/>
          <w:sz w:val="20"/>
          <w:szCs w:val="20"/>
          <w:lang w:val="tr-TR" w:eastAsia="tr-TR"/>
        </w:rPr>
        <w:t>erbest muhasebeci mali müşavirler</w:t>
      </w:r>
      <w:r w:rsidRPr="00E607B0">
        <w:rPr>
          <w:rFonts w:ascii="Tahoma" w:hAnsi="Tahoma" w:cs="Tahoma"/>
          <w:sz w:val="20"/>
          <w:szCs w:val="20"/>
          <w:lang w:val="tr-TR" w:eastAsia="tr-TR"/>
        </w:rPr>
        <w:t xml:space="preserve">e </w:t>
      </w:r>
      <w:r w:rsidRPr="00D92227">
        <w:rPr>
          <w:rFonts w:ascii="Tahoma" w:hAnsi="Tahoma" w:cs="Tahoma"/>
          <w:sz w:val="20"/>
          <w:szCs w:val="20"/>
          <w:lang w:val="tr-TR" w:eastAsia="tr-TR"/>
        </w:rPr>
        <w:t>beyannamelerini imzaladıkları dönem ve mükelleflerle sınırlı olmak kaydıyla</w:t>
      </w:r>
      <w:r w:rsidRPr="00E607B0">
        <w:rPr>
          <w:rFonts w:ascii="Tahoma" w:hAnsi="Tahoma" w:cs="Tahoma"/>
          <w:sz w:val="20"/>
          <w:szCs w:val="20"/>
          <w:lang w:val="tr-TR" w:eastAsia="tr-TR"/>
        </w:rPr>
        <w:t>, Katma Değer Vergisi iadesi raporu düzenlettirmeye,</w:t>
      </w:r>
    </w:p>
    <w:p w:rsidR="00E607B0" w:rsidRPr="00E607B0" w:rsidRDefault="00E607B0" w:rsidP="00E607B0">
      <w:pPr>
        <w:pStyle w:val="ListeParagraf"/>
        <w:tabs>
          <w:tab w:val="left" w:pos="284"/>
        </w:tabs>
        <w:autoSpaceDE w:val="0"/>
        <w:autoSpaceDN w:val="0"/>
        <w:adjustRightInd w:val="0"/>
        <w:ind w:left="284"/>
        <w:jc w:val="both"/>
        <w:rPr>
          <w:rFonts w:ascii="Tahoma" w:hAnsi="Tahoma" w:cs="Tahoma"/>
          <w:sz w:val="20"/>
          <w:szCs w:val="20"/>
          <w:lang w:val="tr-TR" w:eastAsia="tr-TR"/>
        </w:rPr>
      </w:pPr>
    </w:p>
    <w:p w:rsidR="00E607B0" w:rsidRPr="00E607B0" w:rsidRDefault="00E607B0" w:rsidP="00655AC1">
      <w:pPr>
        <w:pStyle w:val="ListeParagraf"/>
        <w:numPr>
          <w:ilvl w:val="0"/>
          <w:numId w:val="1"/>
        </w:numPr>
        <w:spacing w:after="150"/>
        <w:ind w:left="284"/>
        <w:jc w:val="both"/>
        <w:rPr>
          <w:rFonts w:ascii="Tahoma" w:hAnsi="Tahoma" w:cs="Tahoma"/>
          <w:sz w:val="20"/>
          <w:szCs w:val="20"/>
          <w:lang w:val="tr-TR"/>
        </w:rPr>
      </w:pPr>
      <w:r w:rsidRPr="00E607B0">
        <w:rPr>
          <w:rFonts w:ascii="Tahoma" w:hAnsi="Tahoma" w:cs="Tahoma"/>
          <w:sz w:val="20"/>
          <w:szCs w:val="20"/>
          <w:lang w:val="tr-TR"/>
        </w:rPr>
        <w:t>Bu kapsamda rapor düzenleyecek serbest muhasebeci mali müşavirlerde aranacak nitelik ve şartlar ile rapor düzenlenebilecek iade türlerini ve azami iade tutarlarını tespite,</w:t>
      </w:r>
    </w:p>
    <w:p w:rsidR="00E607B0" w:rsidRPr="00C1522C" w:rsidRDefault="00E607B0" w:rsidP="00E607B0">
      <w:pPr>
        <w:pStyle w:val="ListeParagraf"/>
        <w:ind w:left="284"/>
        <w:rPr>
          <w:rFonts w:ascii="Tahoma" w:hAnsi="Tahoma" w:cs="Tahoma"/>
          <w:sz w:val="20"/>
          <w:szCs w:val="20"/>
          <w:lang w:val="tr-TR"/>
        </w:rPr>
      </w:pPr>
    </w:p>
    <w:p w:rsidR="00E607B0" w:rsidRPr="00C1522C" w:rsidRDefault="00E607B0" w:rsidP="00655AC1">
      <w:pPr>
        <w:pStyle w:val="ListeParagraf"/>
        <w:numPr>
          <w:ilvl w:val="0"/>
          <w:numId w:val="1"/>
        </w:numPr>
        <w:spacing w:after="150"/>
        <w:ind w:left="284"/>
        <w:jc w:val="both"/>
        <w:rPr>
          <w:rFonts w:ascii="Tahoma" w:hAnsi="Tahoma" w:cs="Tahoma"/>
          <w:sz w:val="20"/>
          <w:szCs w:val="20"/>
          <w:lang w:val="tr-TR"/>
        </w:rPr>
      </w:pPr>
      <w:r w:rsidRPr="00C1522C">
        <w:rPr>
          <w:rFonts w:ascii="Tahoma" w:hAnsi="Tahoma" w:cs="Tahoma"/>
          <w:sz w:val="20"/>
          <w:szCs w:val="20"/>
          <w:lang w:val="tr-TR"/>
        </w:rPr>
        <w:t>Rapor düzenleme yetkisini, belirleyeceği usul ve esaslara göre yapılan eğitimlere katılma ve başarılı olma şartına bağlamaya ve</w:t>
      </w:r>
    </w:p>
    <w:p w:rsidR="00E607B0" w:rsidRPr="00C1522C" w:rsidRDefault="00E607B0" w:rsidP="00E607B0">
      <w:pPr>
        <w:pStyle w:val="ListeParagraf"/>
        <w:ind w:left="284"/>
        <w:rPr>
          <w:rFonts w:ascii="Tahoma" w:hAnsi="Tahoma" w:cs="Tahoma"/>
          <w:sz w:val="20"/>
          <w:szCs w:val="20"/>
          <w:lang w:val="tr-TR"/>
        </w:rPr>
      </w:pPr>
    </w:p>
    <w:p w:rsidR="00E607B0" w:rsidRPr="00C1522C" w:rsidRDefault="00E607B0" w:rsidP="00655AC1">
      <w:pPr>
        <w:pStyle w:val="ListeParagraf"/>
        <w:numPr>
          <w:ilvl w:val="0"/>
          <w:numId w:val="1"/>
        </w:numPr>
        <w:spacing w:after="150"/>
        <w:ind w:left="284"/>
        <w:jc w:val="both"/>
        <w:rPr>
          <w:rFonts w:ascii="Tahoma" w:hAnsi="Tahoma" w:cs="Tahoma"/>
          <w:sz w:val="20"/>
          <w:szCs w:val="20"/>
          <w:lang w:val="tr-TR"/>
        </w:rPr>
      </w:pPr>
      <w:r w:rsidRPr="00C1522C">
        <w:rPr>
          <w:rFonts w:ascii="Tahoma" w:hAnsi="Tahoma" w:cs="Tahoma"/>
          <w:sz w:val="20"/>
          <w:szCs w:val="20"/>
          <w:lang w:val="tr-TR"/>
        </w:rPr>
        <w:t>Uygulamaya ilişkin diğer usul ve esasları belirlemeye yetki verilmiştir.</w:t>
      </w:r>
    </w:p>
    <w:p w:rsidR="00C127E8" w:rsidRPr="00C127E8" w:rsidRDefault="00C127E8" w:rsidP="00C127E8">
      <w:pPr>
        <w:autoSpaceDE w:val="0"/>
        <w:autoSpaceDN w:val="0"/>
        <w:adjustRightInd w:val="0"/>
        <w:jc w:val="both"/>
        <w:rPr>
          <w:rFonts w:ascii="Tahoma" w:hAnsi="Tahoma" w:cs="Tahoma"/>
          <w:b/>
          <w:bCs/>
          <w:i/>
          <w:iCs/>
          <w:sz w:val="20"/>
          <w:szCs w:val="20"/>
        </w:rPr>
      </w:pPr>
      <w:r w:rsidRPr="00C127E8">
        <w:rPr>
          <w:rFonts w:ascii="Tahoma" w:hAnsi="Tahoma" w:cs="Tahoma"/>
          <w:b/>
          <w:bCs/>
          <w:i/>
          <w:iCs/>
          <w:sz w:val="20"/>
          <w:szCs w:val="20"/>
        </w:rPr>
        <w:t>(Madde:2</w:t>
      </w:r>
      <w:r>
        <w:rPr>
          <w:rFonts w:ascii="Tahoma" w:hAnsi="Tahoma" w:cs="Tahoma"/>
          <w:b/>
          <w:bCs/>
          <w:i/>
          <w:iCs/>
          <w:sz w:val="20"/>
          <w:szCs w:val="20"/>
        </w:rPr>
        <w:t>3</w:t>
      </w:r>
      <w:r w:rsidRPr="00C127E8">
        <w:rPr>
          <w:rFonts w:ascii="Tahoma" w:hAnsi="Tahoma" w:cs="Tahoma"/>
          <w:b/>
          <w:bCs/>
          <w:i/>
          <w:iCs/>
          <w:sz w:val="20"/>
          <w:szCs w:val="20"/>
        </w:rPr>
        <w:t xml:space="preserve"> / Yürürlük:0</w:t>
      </w:r>
      <w:r>
        <w:rPr>
          <w:rFonts w:ascii="Tahoma" w:hAnsi="Tahoma" w:cs="Tahoma"/>
          <w:b/>
          <w:bCs/>
          <w:i/>
          <w:iCs/>
          <w:sz w:val="20"/>
          <w:szCs w:val="20"/>
        </w:rPr>
        <w:t>6</w:t>
      </w:r>
      <w:r w:rsidRPr="00C127E8">
        <w:rPr>
          <w:rFonts w:ascii="Tahoma" w:hAnsi="Tahoma" w:cs="Tahoma"/>
          <w:b/>
          <w:bCs/>
          <w:i/>
          <w:iCs/>
          <w:sz w:val="20"/>
          <w:szCs w:val="20"/>
        </w:rPr>
        <w:t>.0</w:t>
      </w:r>
      <w:r>
        <w:rPr>
          <w:rFonts w:ascii="Tahoma" w:hAnsi="Tahoma" w:cs="Tahoma"/>
          <w:b/>
          <w:bCs/>
          <w:i/>
          <w:iCs/>
          <w:sz w:val="20"/>
          <w:szCs w:val="20"/>
        </w:rPr>
        <w:t>4</w:t>
      </w:r>
      <w:r w:rsidRPr="00C127E8">
        <w:rPr>
          <w:rFonts w:ascii="Tahoma" w:hAnsi="Tahoma" w:cs="Tahoma"/>
          <w:b/>
          <w:bCs/>
          <w:i/>
          <w:iCs/>
          <w:sz w:val="20"/>
          <w:szCs w:val="20"/>
        </w:rPr>
        <w:t>.2018)</w:t>
      </w:r>
    </w:p>
    <w:p w:rsidR="005D7737" w:rsidRPr="000A19C8" w:rsidRDefault="005D7737" w:rsidP="005D7737">
      <w:pPr>
        <w:spacing w:before="60" w:after="60" w:line="240" w:lineRule="auto"/>
        <w:ind w:firstLine="708"/>
        <w:jc w:val="both"/>
        <w:rPr>
          <w:rFonts w:ascii="Tahoma" w:eastAsia="Times New Roman" w:hAnsi="Tahoma" w:cs="Tahoma"/>
          <w:sz w:val="20"/>
          <w:szCs w:val="20"/>
        </w:rPr>
      </w:pPr>
    </w:p>
    <w:p w:rsidR="00497D36" w:rsidRPr="00986341" w:rsidRDefault="006574C8" w:rsidP="00494F84">
      <w:pPr>
        <w:jc w:val="both"/>
        <w:rPr>
          <w:rFonts w:ascii="Tahoma" w:eastAsia="Times New Roman" w:hAnsi="Tahoma" w:cs="Tahoma"/>
          <w:color w:val="auto"/>
          <w:sz w:val="20"/>
          <w:szCs w:val="20"/>
          <w:lang w:eastAsia="en-US"/>
        </w:rPr>
      </w:pPr>
      <w:r w:rsidRPr="00986341">
        <w:rPr>
          <w:rFonts w:ascii="Tahoma" w:eastAsia="Times New Roman" w:hAnsi="Tahoma" w:cs="Tahoma"/>
          <w:b/>
          <w:bCs/>
          <w:color w:val="auto"/>
          <w:sz w:val="20"/>
          <w:szCs w:val="20"/>
          <w:lang w:eastAsia="en-US"/>
        </w:rPr>
        <w:t>Kanunun Tam Metni</w:t>
      </w:r>
      <w:r w:rsidR="007C239E" w:rsidRPr="00986341">
        <w:rPr>
          <w:rFonts w:ascii="Tahoma" w:eastAsia="Times New Roman" w:hAnsi="Tahoma" w:cs="Tahoma"/>
          <w:b/>
          <w:bCs/>
          <w:color w:val="auto"/>
          <w:sz w:val="20"/>
          <w:szCs w:val="20"/>
          <w:lang w:eastAsia="en-US"/>
        </w:rPr>
        <w:t xml:space="preserve"> </w:t>
      </w:r>
      <w:r w:rsidR="00986341" w:rsidRPr="00986341">
        <w:rPr>
          <w:rFonts w:ascii="Tahoma" w:eastAsia="Times New Roman" w:hAnsi="Tahoma" w:cs="Tahoma"/>
          <w:b/>
          <w:bCs/>
          <w:color w:val="auto"/>
          <w:sz w:val="20"/>
          <w:szCs w:val="20"/>
          <w:lang w:eastAsia="en-US"/>
        </w:rPr>
        <w:t>sirkülerimiz ekindedir.</w:t>
      </w:r>
      <w:r w:rsidR="007C239E" w:rsidRPr="00986341">
        <w:rPr>
          <w:rFonts w:ascii="Tahoma" w:eastAsia="Times New Roman" w:hAnsi="Tahoma" w:cs="Tahoma"/>
          <w:b/>
          <w:bCs/>
          <w:color w:val="auto"/>
          <w:sz w:val="20"/>
          <w:szCs w:val="20"/>
          <w:lang w:eastAsia="en-US"/>
        </w:rPr>
        <w:t xml:space="preserve"> </w:t>
      </w:r>
      <w:r w:rsidRPr="00986341">
        <w:rPr>
          <w:rFonts w:ascii="Tahoma" w:eastAsia="Times New Roman" w:hAnsi="Tahoma" w:cs="Tahoma"/>
          <w:b/>
          <w:bCs/>
          <w:color w:val="auto"/>
          <w:sz w:val="20"/>
          <w:szCs w:val="20"/>
          <w:lang w:eastAsia="en-US"/>
        </w:rPr>
        <w:t xml:space="preserve"> </w:t>
      </w:r>
    </w:p>
    <w:p w:rsidR="00C14E73" w:rsidRPr="000A19C8" w:rsidRDefault="0079554D" w:rsidP="00312571">
      <w:pPr>
        <w:spacing w:before="240" w:after="240" w:line="240" w:lineRule="auto"/>
        <w:jc w:val="both"/>
        <w:rPr>
          <w:rFonts w:ascii="Tahoma" w:hAnsi="Tahoma" w:cs="Tahoma"/>
          <w:sz w:val="20"/>
          <w:szCs w:val="20"/>
        </w:rPr>
      </w:pPr>
      <w:r w:rsidRPr="000A19C8">
        <w:rPr>
          <w:rFonts w:ascii="Tahoma" w:hAnsi="Tahoma" w:cs="Tahoma"/>
          <w:b/>
          <w:color w:val="auto"/>
          <w:sz w:val="20"/>
          <w:szCs w:val="20"/>
        </w:rPr>
        <w:t xml:space="preserve">Saygılarımızla, </w:t>
      </w:r>
    </w:p>
    <w:sectPr w:rsidR="00C14E73" w:rsidRPr="000A19C8" w:rsidSect="004521CD">
      <w:headerReference w:type="even" r:id="rId8"/>
      <w:headerReference w:type="default" r:id="rId9"/>
      <w:footerReference w:type="default" r:id="rId10"/>
      <w:headerReference w:type="first" r:id="rId11"/>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3F8" w:rsidRDefault="00DA03F8">
      <w:pPr>
        <w:spacing w:after="0" w:line="240" w:lineRule="auto"/>
      </w:pPr>
      <w:r>
        <w:separator/>
      </w:r>
    </w:p>
  </w:endnote>
  <w:endnote w:type="continuationSeparator" w:id="0">
    <w:p w:rsidR="00DA03F8" w:rsidRDefault="00DA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733132"/>
      <w:docPartObj>
        <w:docPartGallery w:val="Page Numbers (Bottom of Page)"/>
        <w:docPartUnique/>
      </w:docPartObj>
    </w:sdtPr>
    <w:sdtEndPr/>
    <w:sdtContent>
      <w:p w:rsidR="00D873C9" w:rsidRDefault="00D873C9">
        <w:pPr>
          <w:pStyle w:val="AltBilgi"/>
          <w:jc w:val="center"/>
        </w:pPr>
      </w:p>
      <w:p w:rsidR="00D873C9" w:rsidRDefault="00D873C9">
        <w:pPr>
          <w:pStyle w:val="AltBilgi"/>
          <w:jc w:val="center"/>
        </w:pPr>
        <w:r>
          <w:fldChar w:fldCharType="begin"/>
        </w:r>
        <w:r>
          <w:instrText>PAGE   \* MERGEFORMAT</w:instrText>
        </w:r>
        <w:r>
          <w:fldChar w:fldCharType="separate"/>
        </w:r>
        <w:r>
          <w:rPr>
            <w:noProof/>
          </w:rPr>
          <w:t>4</w:t>
        </w:r>
        <w:r>
          <w:fldChar w:fldCharType="end"/>
        </w:r>
      </w:p>
    </w:sdtContent>
  </w:sdt>
  <w:p w:rsidR="00D873C9" w:rsidRDefault="00D873C9"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3F8" w:rsidRDefault="00DA03F8">
      <w:pPr>
        <w:spacing w:after="0" w:line="240" w:lineRule="auto"/>
      </w:pPr>
      <w:r>
        <w:separator/>
      </w:r>
    </w:p>
  </w:footnote>
  <w:footnote w:type="continuationSeparator" w:id="0">
    <w:p w:rsidR="00DA03F8" w:rsidRDefault="00DA0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3C9" w:rsidRDefault="00D873C9">
    <w:pPr>
      <w:spacing w:after="0"/>
      <w:ind w:left="-1440" w:right="13813"/>
    </w:pPr>
    <w:r>
      <w:rPr>
        <w:noProof/>
      </w:rPr>
      <mc:AlternateContent>
        <mc:Choice Requires="wpg">
          <w:drawing>
            <wp:anchor distT="0" distB="0" distL="114300" distR="114300" simplePos="0" relativeHeight="251659776"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46"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47" name="Shape 1180"/>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8" name="Shape 1181"/>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E9F2E" id="Group 1179" o:spid="_x0000_s1026" style="position:absolute;margin-left:0;margin-top:0;width:41.15pt;height:41.15pt;z-index:251659776;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">
              <v:shape id="Shape 1180"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" path="m342900,l,e" filled="f" fillcolor="black" strokeweight=".25pt">
                <v:fill opacity="0"/>
                <v:stroke miterlimit="10" joinstyle="miter"/>
                <v:path o:connecttype="custom" o:connectlocs="3429,0;0,0" o:connectangles="0,0"/>
              </v:shape>
              <v:shape id="Shape 1181"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D873C9" w:rsidRDefault="00D873C9">
    <w:r>
      <w:rPr>
        <w:noProof/>
      </w:rPr>
      <mc:AlternateContent>
        <mc:Choice Requires="wpg">
          <w:drawing>
            <wp:anchor distT="0" distB="0" distL="114300" distR="114300" simplePos="0" relativeHeight="251654656"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30"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1" name="Picture 1184" descr="image2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187"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33" name="Shape 1193"/>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197"/>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191"/>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286"/>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1287"/>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1196"/>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192"/>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190"/>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189"/>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195"/>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1185"/>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1186"/>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1183"/>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84B85" id="Group 1182" o:spid="_x0000_s1026" style="position:absolute;margin-left:83.7pt;margin-top:83.7pt;width:112.45pt;height:44.4pt;z-index:-25166182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alt="image20"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" stroked="t">
                <v:stroke joinstyle="round"/>
                <v:imagedata r:id="rId3" o:title="image20"/>
                <o:lock v:ext="edit" aspectratio="f"/>
              </v:shape>
              <v:shape id="Picture 1187"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" stroked="t">
                <v:stroke joinstyle="round"/>
                <v:imagedata r:id="rId4" o:title="image3"/>
                <o:lock v:ext="edit" aspectratio="f"/>
              </v:shape>
              <v:shape id="Shape 1193"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97"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91"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86"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" path="m,l41199,r,163741l,163741,,e" fillcolor="#555655" stroked="f" strokeweight="0">
                <v:stroke opacity="0" miterlimit="10" joinstyle="miter"/>
                <v:path o:connecttype="custom" o:connectlocs="0,0;411,0;411,1637;0,1637;0,0" o:connectangles="0,0,0,0,0"/>
              </v:shape>
              <v:shape id="Shape 1287"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" path="m,l43993,r,43294l,43294,,e" fillcolor="#555655" stroked="f" strokeweight="0">
                <v:stroke opacity="0" miterlimit="10" joinstyle="miter"/>
                <v:path o:connecttype="custom" o:connectlocs="0,0;439,0;439,432;0,432;0,0" o:connectangles="0,0,0,0,0"/>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92"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89"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95"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85"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3C9" w:rsidRDefault="00D873C9">
    <w:pPr>
      <w:spacing w:after="0"/>
      <w:ind w:left="-1440" w:right="13813"/>
    </w:pPr>
  </w:p>
  <w:p w:rsidR="00D873C9" w:rsidRDefault="00D873C9"/>
  <w:p w:rsidR="00D873C9" w:rsidRDefault="00D873C9">
    <w:r>
      <w:rPr>
        <w:noProof/>
      </w:rPr>
      <w:drawing>
        <wp:inline distT="0" distB="0" distL="0" distR="0">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3C9" w:rsidRDefault="00D873C9">
    <w:pPr>
      <w:spacing w:after="0"/>
      <w:ind w:left="-1440" w:right="13813"/>
    </w:pPr>
    <w:r>
      <w:rPr>
        <w:noProof/>
      </w:rPr>
      <mc:AlternateContent>
        <mc:Choice Requires="wpg">
          <w:drawing>
            <wp:anchor distT="0" distB="0" distL="114300" distR="114300" simplePos="0" relativeHeight="251660800"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18"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19" name="Shape 1134"/>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0" name="Shape 1135"/>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15797" id="Group 1133" o:spid="_x0000_s1026" style="position:absolute;margin-left:0;margin-top:0;width:41.15pt;height:41.15pt;z-index:251660800;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">
              <v:shape id="Shape 1134"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" path="m342900,l,e" filled="f" fillcolor="black" strokeweight=".25pt">
                <v:fill opacity="0"/>
                <v:stroke miterlimit="10" joinstyle="miter"/>
                <v:path o:connecttype="custom" o:connectlocs="3429,0;0,0" o:connectangles="0,0"/>
              </v:shape>
              <v:shape id="Shape 1135"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D873C9" w:rsidRDefault="00D873C9">
    <w:r>
      <w:rPr>
        <w:noProof/>
      </w:rPr>
      <mc:AlternateContent>
        <mc:Choice Requires="wpg">
          <w:drawing>
            <wp:anchor distT="0" distB="0" distL="114300" distR="114300" simplePos="0" relativeHeight="251655680"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1"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 name="Picture 1138" descr="ooxWord://word/media/image20.pn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41"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5" name="Shape 1147"/>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1151"/>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145"/>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1278"/>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1279"/>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1150"/>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1146"/>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1144"/>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1143"/>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 name="Shape 1149"/>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5" name="Shape 1139"/>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1140"/>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1137"/>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2957D" id="Group 1136" o:spid="_x0000_s1026" style="position:absolute;margin-left:83.7pt;margin-top:83.7pt;width:112.45pt;height:44.4pt;z-index:-251660800;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alt="ooxWord://word/media/image20.png"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" stroked="t">
                <v:stroke joinstyle="round"/>
                <v:imagedata r:id="rId3"/>
                <o:lock v:ext="edit" aspectratio="f"/>
              </v:shape>
              <v:shape id="Picture 1141"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" stroked="t">
                <v:stroke joinstyle="round"/>
                <v:imagedata r:id="rId4" o:title="image3"/>
                <o:lock v:ext="edit" aspectratio="f"/>
              </v:shape>
              <v:shape id="Shape 1147"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51"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45"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78"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" path="m,l41199,r,163741l,163741,,e" fillcolor="#555655" stroked="f" strokeweight="0">
                <v:stroke opacity="0" miterlimit="10" joinstyle="miter"/>
                <v:path o:connecttype="custom" o:connectlocs="0,0;411,0;411,1637;0,1637;0,0" o:connectangles="0,0,0,0,0"/>
              </v:shape>
              <v:shape id="Shape 1279"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" path="m,l43993,r,43294l,43294,,e" fillcolor="#555655" stroked="f" strokeweight="0">
                <v:stroke opacity="0" miterlimit="10" joinstyle="miter"/>
                <v:path o:connecttype="custom" o:connectlocs="0,0;439,0;439,432;0,432;0,0" o:connectangles="0,0,0,0,0"/>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46"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43"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49"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39"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F7046"/>
    <w:multiLevelType w:val="hybridMultilevel"/>
    <w:tmpl w:val="030E6D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104DA8"/>
    <w:multiLevelType w:val="hybridMultilevel"/>
    <w:tmpl w:val="34782E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C7044A"/>
    <w:multiLevelType w:val="hybridMultilevel"/>
    <w:tmpl w:val="084A4834"/>
    <w:lvl w:ilvl="0" w:tplc="ECB8F950">
      <w:start w:val="6"/>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8971D9"/>
    <w:multiLevelType w:val="hybridMultilevel"/>
    <w:tmpl w:val="26247F8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EC85C56"/>
    <w:multiLevelType w:val="hybridMultilevel"/>
    <w:tmpl w:val="8A4627B2"/>
    <w:lvl w:ilvl="0" w:tplc="041F000B">
      <w:start w:val="1"/>
      <w:numFmt w:val="bullet"/>
      <w:lvlText w:val=""/>
      <w:lvlJc w:val="left"/>
      <w:pPr>
        <w:ind w:left="778" w:hanging="360"/>
      </w:pPr>
      <w:rPr>
        <w:rFonts w:ascii="Wingdings" w:hAnsi="Wingdings"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A"/>
    <w:rsid w:val="000004E7"/>
    <w:rsid w:val="0000123F"/>
    <w:rsid w:val="00004D48"/>
    <w:rsid w:val="00005FD6"/>
    <w:rsid w:val="0000679E"/>
    <w:rsid w:val="000078AF"/>
    <w:rsid w:val="000114EA"/>
    <w:rsid w:val="000155C0"/>
    <w:rsid w:val="000156CC"/>
    <w:rsid w:val="00020C34"/>
    <w:rsid w:val="00022EAF"/>
    <w:rsid w:val="000235B5"/>
    <w:rsid w:val="0003000C"/>
    <w:rsid w:val="00030E5C"/>
    <w:rsid w:val="0003118A"/>
    <w:rsid w:val="0003254A"/>
    <w:rsid w:val="0003301D"/>
    <w:rsid w:val="000330F6"/>
    <w:rsid w:val="0003764B"/>
    <w:rsid w:val="00040BF9"/>
    <w:rsid w:val="00043321"/>
    <w:rsid w:val="0004512D"/>
    <w:rsid w:val="000473FF"/>
    <w:rsid w:val="00054E9D"/>
    <w:rsid w:val="00060C68"/>
    <w:rsid w:val="00064F84"/>
    <w:rsid w:val="00070FC5"/>
    <w:rsid w:val="00072A1B"/>
    <w:rsid w:val="00075F64"/>
    <w:rsid w:val="00080173"/>
    <w:rsid w:val="00080F69"/>
    <w:rsid w:val="00082DDA"/>
    <w:rsid w:val="00085E61"/>
    <w:rsid w:val="00095B8A"/>
    <w:rsid w:val="000A19C8"/>
    <w:rsid w:val="000A2C09"/>
    <w:rsid w:val="000A4FFC"/>
    <w:rsid w:val="000B072D"/>
    <w:rsid w:val="000B4671"/>
    <w:rsid w:val="000B5319"/>
    <w:rsid w:val="000C0AAF"/>
    <w:rsid w:val="000C3F65"/>
    <w:rsid w:val="000C69F4"/>
    <w:rsid w:val="000D008E"/>
    <w:rsid w:val="000D0936"/>
    <w:rsid w:val="000D095B"/>
    <w:rsid w:val="000D1CE1"/>
    <w:rsid w:val="000D2E7D"/>
    <w:rsid w:val="000D5889"/>
    <w:rsid w:val="000D71CF"/>
    <w:rsid w:val="000D732C"/>
    <w:rsid w:val="000E2192"/>
    <w:rsid w:val="000E3776"/>
    <w:rsid w:val="000E5C58"/>
    <w:rsid w:val="000F2F49"/>
    <w:rsid w:val="00101159"/>
    <w:rsid w:val="00101C0E"/>
    <w:rsid w:val="001035E7"/>
    <w:rsid w:val="00104684"/>
    <w:rsid w:val="00104711"/>
    <w:rsid w:val="0010724A"/>
    <w:rsid w:val="0011234F"/>
    <w:rsid w:val="001214B1"/>
    <w:rsid w:val="00121570"/>
    <w:rsid w:val="00126194"/>
    <w:rsid w:val="001262E1"/>
    <w:rsid w:val="00131ECE"/>
    <w:rsid w:val="001328D2"/>
    <w:rsid w:val="001369FB"/>
    <w:rsid w:val="001379F0"/>
    <w:rsid w:val="00141179"/>
    <w:rsid w:val="00143B84"/>
    <w:rsid w:val="0014553D"/>
    <w:rsid w:val="00145C7C"/>
    <w:rsid w:val="00147ED0"/>
    <w:rsid w:val="001516F3"/>
    <w:rsid w:val="00154320"/>
    <w:rsid w:val="00154750"/>
    <w:rsid w:val="001549F9"/>
    <w:rsid w:val="001558BE"/>
    <w:rsid w:val="00161C63"/>
    <w:rsid w:val="0016520C"/>
    <w:rsid w:val="001658D3"/>
    <w:rsid w:val="00172960"/>
    <w:rsid w:val="00173BB3"/>
    <w:rsid w:val="001757AC"/>
    <w:rsid w:val="0017608A"/>
    <w:rsid w:val="00176F9B"/>
    <w:rsid w:val="00177486"/>
    <w:rsid w:val="00180413"/>
    <w:rsid w:val="0018151B"/>
    <w:rsid w:val="001834F7"/>
    <w:rsid w:val="00183E6F"/>
    <w:rsid w:val="0018466F"/>
    <w:rsid w:val="00185790"/>
    <w:rsid w:val="00186F45"/>
    <w:rsid w:val="001871C4"/>
    <w:rsid w:val="0019236B"/>
    <w:rsid w:val="00192714"/>
    <w:rsid w:val="001939E7"/>
    <w:rsid w:val="00193A1A"/>
    <w:rsid w:val="001966C0"/>
    <w:rsid w:val="00197C12"/>
    <w:rsid w:val="001A604D"/>
    <w:rsid w:val="001B06C6"/>
    <w:rsid w:val="001B06CD"/>
    <w:rsid w:val="001B09E0"/>
    <w:rsid w:val="001B2FCE"/>
    <w:rsid w:val="001B4C20"/>
    <w:rsid w:val="001B5EAB"/>
    <w:rsid w:val="001B7037"/>
    <w:rsid w:val="001C602A"/>
    <w:rsid w:val="001D3F79"/>
    <w:rsid w:val="001D5F33"/>
    <w:rsid w:val="001E2908"/>
    <w:rsid w:val="001E302E"/>
    <w:rsid w:val="001E432C"/>
    <w:rsid w:val="001E4601"/>
    <w:rsid w:val="001E625C"/>
    <w:rsid w:val="001E7F66"/>
    <w:rsid w:val="001F37D6"/>
    <w:rsid w:val="001F3FD7"/>
    <w:rsid w:val="001F4F18"/>
    <w:rsid w:val="001F4F70"/>
    <w:rsid w:val="001F5789"/>
    <w:rsid w:val="00201174"/>
    <w:rsid w:val="00202558"/>
    <w:rsid w:val="002045C4"/>
    <w:rsid w:val="00206471"/>
    <w:rsid w:val="002079EE"/>
    <w:rsid w:val="0021477B"/>
    <w:rsid w:val="002154F4"/>
    <w:rsid w:val="00217B0F"/>
    <w:rsid w:val="00220FD2"/>
    <w:rsid w:val="00230A4D"/>
    <w:rsid w:val="002319BE"/>
    <w:rsid w:val="00233FFD"/>
    <w:rsid w:val="00241080"/>
    <w:rsid w:val="00241B6A"/>
    <w:rsid w:val="002439EE"/>
    <w:rsid w:val="00245BBC"/>
    <w:rsid w:val="00254113"/>
    <w:rsid w:val="00256A0E"/>
    <w:rsid w:val="00256CCF"/>
    <w:rsid w:val="00261455"/>
    <w:rsid w:val="00262D1D"/>
    <w:rsid w:val="0027039D"/>
    <w:rsid w:val="00270C23"/>
    <w:rsid w:val="00271A43"/>
    <w:rsid w:val="002745AE"/>
    <w:rsid w:val="00276DAA"/>
    <w:rsid w:val="00277819"/>
    <w:rsid w:val="002803D7"/>
    <w:rsid w:val="002805B1"/>
    <w:rsid w:val="00281D79"/>
    <w:rsid w:val="00281EC2"/>
    <w:rsid w:val="00285860"/>
    <w:rsid w:val="002B12C4"/>
    <w:rsid w:val="002B37A8"/>
    <w:rsid w:val="002B7666"/>
    <w:rsid w:val="002C04AD"/>
    <w:rsid w:val="002C24C5"/>
    <w:rsid w:val="002C4262"/>
    <w:rsid w:val="002C53DF"/>
    <w:rsid w:val="002C6482"/>
    <w:rsid w:val="002D0343"/>
    <w:rsid w:val="002D2026"/>
    <w:rsid w:val="002D785B"/>
    <w:rsid w:val="002E3580"/>
    <w:rsid w:val="002E35AE"/>
    <w:rsid w:val="002F0A73"/>
    <w:rsid w:val="002F1D9B"/>
    <w:rsid w:val="00302D8F"/>
    <w:rsid w:val="00303504"/>
    <w:rsid w:val="003035D5"/>
    <w:rsid w:val="003047C8"/>
    <w:rsid w:val="00305F83"/>
    <w:rsid w:val="00306085"/>
    <w:rsid w:val="00310A3B"/>
    <w:rsid w:val="00312571"/>
    <w:rsid w:val="00312CFF"/>
    <w:rsid w:val="00313636"/>
    <w:rsid w:val="003166E3"/>
    <w:rsid w:val="00321B0C"/>
    <w:rsid w:val="00322831"/>
    <w:rsid w:val="00322F6E"/>
    <w:rsid w:val="00324B1E"/>
    <w:rsid w:val="00331321"/>
    <w:rsid w:val="0033663B"/>
    <w:rsid w:val="00336F5E"/>
    <w:rsid w:val="003429EE"/>
    <w:rsid w:val="00345820"/>
    <w:rsid w:val="00351328"/>
    <w:rsid w:val="00354216"/>
    <w:rsid w:val="0035493A"/>
    <w:rsid w:val="003665EF"/>
    <w:rsid w:val="00367740"/>
    <w:rsid w:val="003729D4"/>
    <w:rsid w:val="00372BA4"/>
    <w:rsid w:val="00373B5B"/>
    <w:rsid w:val="00375BB6"/>
    <w:rsid w:val="00377D50"/>
    <w:rsid w:val="00383314"/>
    <w:rsid w:val="00390529"/>
    <w:rsid w:val="00392D86"/>
    <w:rsid w:val="00397236"/>
    <w:rsid w:val="003A09E7"/>
    <w:rsid w:val="003A4083"/>
    <w:rsid w:val="003A5C72"/>
    <w:rsid w:val="003A6386"/>
    <w:rsid w:val="003B1D90"/>
    <w:rsid w:val="003B2103"/>
    <w:rsid w:val="003B2C98"/>
    <w:rsid w:val="003B3E5F"/>
    <w:rsid w:val="003B4D3F"/>
    <w:rsid w:val="003B6435"/>
    <w:rsid w:val="003B7BAB"/>
    <w:rsid w:val="003C16A6"/>
    <w:rsid w:val="003C2CDF"/>
    <w:rsid w:val="003C2F9D"/>
    <w:rsid w:val="003C6DDB"/>
    <w:rsid w:val="003C7D7E"/>
    <w:rsid w:val="003D0771"/>
    <w:rsid w:val="003D2B9D"/>
    <w:rsid w:val="003D53A7"/>
    <w:rsid w:val="003E5E04"/>
    <w:rsid w:val="003E675E"/>
    <w:rsid w:val="003F0968"/>
    <w:rsid w:val="003F2320"/>
    <w:rsid w:val="00405601"/>
    <w:rsid w:val="00410157"/>
    <w:rsid w:val="00420AF4"/>
    <w:rsid w:val="0042505F"/>
    <w:rsid w:val="004262A2"/>
    <w:rsid w:val="004271B9"/>
    <w:rsid w:val="00432D28"/>
    <w:rsid w:val="00433AB3"/>
    <w:rsid w:val="00434129"/>
    <w:rsid w:val="0043627C"/>
    <w:rsid w:val="00440BD9"/>
    <w:rsid w:val="00444474"/>
    <w:rsid w:val="0044454A"/>
    <w:rsid w:val="00451518"/>
    <w:rsid w:val="004521CD"/>
    <w:rsid w:val="00456018"/>
    <w:rsid w:val="0045737B"/>
    <w:rsid w:val="00457FDC"/>
    <w:rsid w:val="00460B73"/>
    <w:rsid w:val="00464293"/>
    <w:rsid w:val="004677B0"/>
    <w:rsid w:val="00470096"/>
    <w:rsid w:val="00473095"/>
    <w:rsid w:val="00474897"/>
    <w:rsid w:val="00483456"/>
    <w:rsid w:val="00487496"/>
    <w:rsid w:val="00492B60"/>
    <w:rsid w:val="00493409"/>
    <w:rsid w:val="004949B6"/>
    <w:rsid w:val="00494F84"/>
    <w:rsid w:val="00497B29"/>
    <w:rsid w:val="00497CC4"/>
    <w:rsid w:val="00497D36"/>
    <w:rsid w:val="004A299D"/>
    <w:rsid w:val="004A3BE9"/>
    <w:rsid w:val="004A75CC"/>
    <w:rsid w:val="004B3A21"/>
    <w:rsid w:val="004B5161"/>
    <w:rsid w:val="004C618D"/>
    <w:rsid w:val="004D311F"/>
    <w:rsid w:val="004D4E03"/>
    <w:rsid w:val="004D4FCF"/>
    <w:rsid w:val="004D5192"/>
    <w:rsid w:val="004D62CC"/>
    <w:rsid w:val="004D7A2F"/>
    <w:rsid w:val="004E2863"/>
    <w:rsid w:val="004E37EA"/>
    <w:rsid w:val="004E5620"/>
    <w:rsid w:val="004E5DA6"/>
    <w:rsid w:val="004E7C0D"/>
    <w:rsid w:val="004F38D3"/>
    <w:rsid w:val="004F3C63"/>
    <w:rsid w:val="004F4A02"/>
    <w:rsid w:val="004F4AB5"/>
    <w:rsid w:val="005051F5"/>
    <w:rsid w:val="00506EB4"/>
    <w:rsid w:val="00510396"/>
    <w:rsid w:val="005107C5"/>
    <w:rsid w:val="0051413E"/>
    <w:rsid w:val="00516499"/>
    <w:rsid w:val="005219BA"/>
    <w:rsid w:val="005272C3"/>
    <w:rsid w:val="00531699"/>
    <w:rsid w:val="00531990"/>
    <w:rsid w:val="00531A0D"/>
    <w:rsid w:val="00535B9F"/>
    <w:rsid w:val="00537797"/>
    <w:rsid w:val="00546D6E"/>
    <w:rsid w:val="005473E3"/>
    <w:rsid w:val="0055212E"/>
    <w:rsid w:val="00560B6A"/>
    <w:rsid w:val="00562269"/>
    <w:rsid w:val="00563671"/>
    <w:rsid w:val="0056485A"/>
    <w:rsid w:val="00564E51"/>
    <w:rsid w:val="00567828"/>
    <w:rsid w:val="00567B1E"/>
    <w:rsid w:val="00571D30"/>
    <w:rsid w:val="005752A2"/>
    <w:rsid w:val="00575310"/>
    <w:rsid w:val="005759C0"/>
    <w:rsid w:val="0057735D"/>
    <w:rsid w:val="005815EB"/>
    <w:rsid w:val="00581688"/>
    <w:rsid w:val="005828AF"/>
    <w:rsid w:val="00583ECE"/>
    <w:rsid w:val="00593BAD"/>
    <w:rsid w:val="0059733B"/>
    <w:rsid w:val="005A10D7"/>
    <w:rsid w:val="005A20AF"/>
    <w:rsid w:val="005B0BDB"/>
    <w:rsid w:val="005B0D14"/>
    <w:rsid w:val="005B51AD"/>
    <w:rsid w:val="005B7956"/>
    <w:rsid w:val="005C2D4E"/>
    <w:rsid w:val="005C3228"/>
    <w:rsid w:val="005C41DE"/>
    <w:rsid w:val="005C6790"/>
    <w:rsid w:val="005C71FC"/>
    <w:rsid w:val="005D02F4"/>
    <w:rsid w:val="005D182C"/>
    <w:rsid w:val="005D53E7"/>
    <w:rsid w:val="005D7737"/>
    <w:rsid w:val="005E1498"/>
    <w:rsid w:val="005E2A1F"/>
    <w:rsid w:val="005E4758"/>
    <w:rsid w:val="005E63CB"/>
    <w:rsid w:val="005F3519"/>
    <w:rsid w:val="005F61C5"/>
    <w:rsid w:val="005F67BB"/>
    <w:rsid w:val="006006CB"/>
    <w:rsid w:val="006008DF"/>
    <w:rsid w:val="00604196"/>
    <w:rsid w:val="00613F71"/>
    <w:rsid w:val="0061586F"/>
    <w:rsid w:val="006246D3"/>
    <w:rsid w:val="006249D3"/>
    <w:rsid w:val="00625358"/>
    <w:rsid w:val="006258EB"/>
    <w:rsid w:val="006262EB"/>
    <w:rsid w:val="006267DC"/>
    <w:rsid w:val="00627426"/>
    <w:rsid w:val="00630DA4"/>
    <w:rsid w:val="006355B9"/>
    <w:rsid w:val="00637B69"/>
    <w:rsid w:val="00641352"/>
    <w:rsid w:val="00642415"/>
    <w:rsid w:val="00645E39"/>
    <w:rsid w:val="00647BD4"/>
    <w:rsid w:val="00647CA8"/>
    <w:rsid w:val="006508DE"/>
    <w:rsid w:val="00651033"/>
    <w:rsid w:val="00654E08"/>
    <w:rsid w:val="00655AC1"/>
    <w:rsid w:val="00656DFC"/>
    <w:rsid w:val="006574C8"/>
    <w:rsid w:val="00660519"/>
    <w:rsid w:val="00660AD6"/>
    <w:rsid w:val="00661C1E"/>
    <w:rsid w:val="00661D6B"/>
    <w:rsid w:val="006625A3"/>
    <w:rsid w:val="00662A7F"/>
    <w:rsid w:val="006636F5"/>
    <w:rsid w:val="00670837"/>
    <w:rsid w:val="00672EBA"/>
    <w:rsid w:val="00682968"/>
    <w:rsid w:val="006850E0"/>
    <w:rsid w:val="00685F7F"/>
    <w:rsid w:val="006931E9"/>
    <w:rsid w:val="006968F4"/>
    <w:rsid w:val="006A0B62"/>
    <w:rsid w:val="006A1191"/>
    <w:rsid w:val="006A2526"/>
    <w:rsid w:val="006A296E"/>
    <w:rsid w:val="006A49A8"/>
    <w:rsid w:val="006A4ED8"/>
    <w:rsid w:val="006A64B4"/>
    <w:rsid w:val="006A75A9"/>
    <w:rsid w:val="006A7D12"/>
    <w:rsid w:val="006B08AE"/>
    <w:rsid w:val="006B3391"/>
    <w:rsid w:val="006B5607"/>
    <w:rsid w:val="006B5E35"/>
    <w:rsid w:val="006B61FD"/>
    <w:rsid w:val="006B7EF1"/>
    <w:rsid w:val="006C72F8"/>
    <w:rsid w:val="006C7F0D"/>
    <w:rsid w:val="006D4970"/>
    <w:rsid w:val="006E1129"/>
    <w:rsid w:val="006E120A"/>
    <w:rsid w:val="006E2E06"/>
    <w:rsid w:val="006E426F"/>
    <w:rsid w:val="006E725C"/>
    <w:rsid w:val="006E731C"/>
    <w:rsid w:val="006E7795"/>
    <w:rsid w:val="006F2B88"/>
    <w:rsid w:val="006F2E38"/>
    <w:rsid w:val="006F3259"/>
    <w:rsid w:val="006F53EB"/>
    <w:rsid w:val="006F67BD"/>
    <w:rsid w:val="007030D1"/>
    <w:rsid w:val="00703CB6"/>
    <w:rsid w:val="00704A4D"/>
    <w:rsid w:val="00704FAC"/>
    <w:rsid w:val="0071152E"/>
    <w:rsid w:val="00711BB6"/>
    <w:rsid w:val="00713276"/>
    <w:rsid w:val="007222A8"/>
    <w:rsid w:val="00727D92"/>
    <w:rsid w:val="00727EF0"/>
    <w:rsid w:val="007312C7"/>
    <w:rsid w:val="00733792"/>
    <w:rsid w:val="00733C0B"/>
    <w:rsid w:val="00742EBE"/>
    <w:rsid w:val="00743C3F"/>
    <w:rsid w:val="00745D82"/>
    <w:rsid w:val="007463FA"/>
    <w:rsid w:val="00747855"/>
    <w:rsid w:val="007524A8"/>
    <w:rsid w:val="0076183B"/>
    <w:rsid w:val="0076227B"/>
    <w:rsid w:val="0076255A"/>
    <w:rsid w:val="00762632"/>
    <w:rsid w:val="007638E6"/>
    <w:rsid w:val="00765FE9"/>
    <w:rsid w:val="007709DA"/>
    <w:rsid w:val="0077232E"/>
    <w:rsid w:val="00773430"/>
    <w:rsid w:val="007738FF"/>
    <w:rsid w:val="00776FAC"/>
    <w:rsid w:val="00777C68"/>
    <w:rsid w:val="007813E0"/>
    <w:rsid w:val="00781FDD"/>
    <w:rsid w:val="00790EAB"/>
    <w:rsid w:val="00791D57"/>
    <w:rsid w:val="00793DAD"/>
    <w:rsid w:val="0079554D"/>
    <w:rsid w:val="007961C8"/>
    <w:rsid w:val="007A0AA0"/>
    <w:rsid w:val="007A4A5C"/>
    <w:rsid w:val="007A4EE5"/>
    <w:rsid w:val="007A53C5"/>
    <w:rsid w:val="007A7C84"/>
    <w:rsid w:val="007B109D"/>
    <w:rsid w:val="007B2295"/>
    <w:rsid w:val="007B4E74"/>
    <w:rsid w:val="007C239E"/>
    <w:rsid w:val="007C5E5F"/>
    <w:rsid w:val="007C7B31"/>
    <w:rsid w:val="007D203F"/>
    <w:rsid w:val="007D2986"/>
    <w:rsid w:val="007D54D7"/>
    <w:rsid w:val="007D7ED2"/>
    <w:rsid w:val="007F0123"/>
    <w:rsid w:val="007F0CD0"/>
    <w:rsid w:val="007F1FA2"/>
    <w:rsid w:val="007F6F5A"/>
    <w:rsid w:val="00803FB2"/>
    <w:rsid w:val="008112C5"/>
    <w:rsid w:val="00811987"/>
    <w:rsid w:val="00811C6E"/>
    <w:rsid w:val="00813416"/>
    <w:rsid w:val="00813883"/>
    <w:rsid w:val="00814063"/>
    <w:rsid w:val="00814160"/>
    <w:rsid w:val="0081487B"/>
    <w:rsid w:val="00817800"/>
    <w:rsid w:val="00822C00"/>
    <w:rsid w:val="0082430D"/>
    <w:rsid w:val="00825B26"/>
    <w:rsid w:val="008264FB"/>
    <w:rsid w:val="008265CD"/>
    <w:rsid w:val="00826824"/>
    <w:rsid w:val="008275F1"/>
    <w:rsid w:val="00831989"/>
    <w:rsid w:val="0083486E"/>
    <w:rsid w:val="00834A70"/>
    <w:rsid w:val="00836601"/>
    <w:rsid w:val="00840158"/>
    <w:rsid w:val="00840F46"/>
    <w:rsid w:val="00843A94"/>
    <w:rsid w:val="008464B7"/>
    <w:rsid w:val="008474BC"/>
    <w:rsid w:val="00856DF5"/>
    <w:rsid w:val="00861A65"/>
    <w:rsid w:val="00863F99"/>
    <w:rsid w:val="00864E3B"/>
    <w:rsid w:val="0087076E"/>
    <w:rsid w:val="008717CA"/>
    <w:rsid w:val="00871958"/>
    <w:rsid w:val="00872D75"/>
    <w:rsid w:val="00875635"/>
    <w:rsid w:val="0087574C"/>
    <w:rsid w:val="00876F64"/>
    <w:rsid w:val="00877B41"/>
    <w:rsid w:val="00881656"/>
    <w:rsid w:val="00882C5E"/>
    <w:rsid w:val="008905DC"/>
    <w:rsid w:val="008955D6"/>
    <w:rsid w:val="0089639E"/>
    <w:rsid w:val="00897A76"/>
    <w:rsid w:val="00897D31"/>
    <w:rsid w:val="008A151C"/>
    <w:rsid w:val="008A4D02"/>
    <w:rsid w:val="008A6351"/>
    <w:rsid w:val="008A6A35"/>
    <w:rsid w:val="008B048D"/>
    <w:rsid w:val="008B296B"/>
    <w:rsid w:val="008B48B9"/>
    <w:rsid w:val="008B4BE2"/>
    <w:rsid w:val="008B55F4"/>
    <w:rsid w:val="008B6CA0"/>
    <w:rsid w:val="008B7EC2"/>
    <w:rsid w:val="008C2CDB"/>
    <w:rsid w:val="008C3A1C"/>
    <w:rsid w:val="008C43D9"/>
    <w:rsid w:val="008C473C"/>
    <w:rsid w:val="008C514E"/>
    <w:rsid w:val="008C724D"/>
    <w:rsid w:val="008D3256"/>
    <w:rsid w:val="008E0E89"/>
    <w:rsid w:val="008E4AF3"/>
    <w:rsid w:val="008E7674"/>
    <w:rsid w:val="008F3242"/>
    <w:rsid w:val="008F3613"/>
    <w:rsid w:val="008F4EE7"/>
    <w:rsid w:val="00911BBA"/>
    <w:rsid w:val="0091343C"/>
    <w:rsid w:val="00913516"/>
    <w:rsid w:val="00913C0E"/>
    <w:rsid w:val="00917098"/>
    <w:rsid w:val="00920028"/>
    <w:rsid w:val="0092252D"/>
    <w:rsid w:val="00922595"/>
    <w:rsid w:val="00927BAB"/>
    <w:rsid w:val="0093166B"/>
    <w:rsid w:val="00933A8F"/>
    <w:rsid w:val="009357FE"/>
    <w:rsid w:val="009375AD"/>
    <w:rsid w:val="0094169B"/>
    <w:rsid w:val="00950891"/>
    <w:rsid w:val="009511AB"/>
    <w:rsid w:val="00952837"/>
    <w:rsid w:val="00954EBD"/>
    <w:rsid w:val="009668D5"/>
    <w:rsid w:val="00971868"/>
    <w:rsid w:val="00976DF2"/>
    <w:rsid w:val="00981E3A"/>
    <w:rsid w:val="00986341"/>
    <w:rsid w:val="00986C8E"/>
    <w:rsid w:val="00996CBA"/>
    <w:rsid w:val="00996D63"/>
    <w:rsid w:val="00996DFE"/>
    <w:rsid w:val="009A22E2"/>
    <w:rsid w:val="009A4D2B"/>
    <w:rsid w:val="009B09CA"/>
    <w:rsid w:val="009B09FF"/>
    <w:rsid w:val="009B22D6"/>
    <w:rsid w:val="009B2E94"/>
    <w:rsid w:val="009B6BBA"/>
    <w:rsid w:val="009C2523"/>
    <w:rsid w:val="009C3F2B"/>
    <w:rsid w:val="009D3F6A"/>
    <w:rsid w:val="009D5430"/>
    <w:rsid w:val="009D7F47"/>
    <w:rsid w:val="009E0733"/>
    <w:rsid w:val="009F66F1"/>
    <w:rsid w:val="00A0193B"/>
    <w:rsid w:val="00A02794"/>
    <w:rsid w:val="00A03CE7"/>
    <w:rsid w:val="00A10E34"/>
    <w:rsid w:val="00A114C2"/>
    <w:rsid w:val="00A14E8D"/>
    <w:rsid w:val="00A1748B"/>
    <w:rsid w:val="00A268B3"/>
    <w:rsid w:val="00A2793F"/>
    <w:rsid w:val="00A3106A"/>
    <w:rsid w:val="00A34610"/>
    <w:rsid w:val="00A4096C"/>
    <w:rsid w:val="00A416E1"/>
    <w:rsid w:val="00A430B2"/>
    <w:rsid w:val="00A440E3"/>
    <w:rsid w:val="00A45F45"/>
    <w:rsid w:val="00A52C29"/>
    <w:rsid w:val="00A55390"/>
    <w:rsid w:val="00A5561A"/>
    <w:rsid w:val="00A601D6"/>
    <w:rsid w:val="00A70647"/>
    <w:rsid w:val="00A70699"/>
    <w:rsid w:val="00A746A0"/>
    <w:rsid w:val="00A757B0"/>
    <w:rsid w:val="00A776CA"/>
    <w:rsid w:val="00A77D42"/>
    <w:rsid w:val="00A80DFE"/>
    <w:rsid w:val="00A86383"/>
    <w:rsid w:val="00A905F6"/>
    <w:rsid w:val="00A9451B"/>
    <w:rsid w:val="00A9491F"/>
    <w:rsid w:val="00A9640A"/>
    <w:rsid w:val="00AA02DC"/>
    <w:rsid w:val="00AA0939"/>
    <w:rsid w:val="00AA48D7"/>
    <w:rsid w:val="00AB05BB"/>
    <w:rsid w:val="00AB67DD"/>
    <w:rsid w:val="00AC1C72"/>
    <w:rsid w:val="00AC1F9D"/>
    <w:rsid w:val="00AC3212"/>
    <w:rsid w:val="00AC69DA"/>
    <w:rsid w:val="00AC7DDE"/>
    <w:rsid w:val="00AC7FAF"/>
    <w:rsid w:val="00AE1531"/>
    <w:rsid w:val="00AE5503"/>
    <w:rsid w:val="00AE7A25"/>
    <w:rsid w:val="00AF3840"/>
    <w:rsid w:val="00AF4082"/>
    <w:rsid w:val="00B00800"/>
    <w:rsid w:val="00B020D3"/>
    <w:rsid w:val="00B025AD"/>
    <w:rsid w:val="00B046A2"/>
    <w:rsid w:val="00B12816"/>
    <w:rsid w:val="00B16209"/>
    <w:rsid w:val="00B20D72"/>
    <w:rsid w:val="00B20F5C"/>
    <w:rsid w:val="00B2177D"/>
    <w:rsid w:val="00B2497F"/>
    <w:rsid w:val="00B275D8"/>
    <w:rsid w:val="00B304FA"/>
    <w:rsid w:val="00B30584"/>
    <w:rsid w:val="00B335D2"/>
    <w:rsid w:val="00B339A7"/>
    <w:rsid w:val="00B35ADC"/>
    <w:rsid w:val="00B3649B"/>
    <w:rsid w:val="00B417B5"/>
    <w:rsid w:val="00B43B31"/>
    <w:rsid w:val="00B465D1"/>
    <w:rsid w:val="00B469FD"/>
    <w:rsid w:val="00B52895"/>
    <w:rsid w:val="00B54B05"/>
    <w:rsid w:val="00B55AA3"/>
    <w:rsid w:val="00B55E77"/>
    <w:rsid w:val="00B57EA5"/>
    <w:rsid w:val="00B60CBA"/>
    <w:rsid w:val="00B67EBC"/>
    <w:rsid w:val="00B737D8"/>
    <w:rsid w:val="00B73857"/>
    <w:rsid w:val="00B75305"/>
    <w:rsid w:val="00B779CF"/>
    <w:rsid w:val="00B817AA"/>
    <w:rsid w:val="00B81ADB"/>
    <w:rsid w:val="00B81F79"/>
    <w:rsid w:val="00B82F25"/>
    <w:rsid w:val="00B83ACD"/>
    <w:rsid w:val="00B85EB4"/>
    <w:rsid w:val="00B877E5"/>
    <w:rsid w:val="00B932BE"/>
    <w:rsid w:val="00BC2E42"/>
    <w:rsid w:val="00BC3B4F"/>
    <w:rsid w:val="00BC4ADA"/>
    <w:rsid w:val="00BD0302"/>
    <w:rsid w:val="00BD46BD"/>
    <w:rsid w:val="00BE2C76"/>
    <w:rsid w:val="00BE4552"/>
    <w:rsid w:val="00BE5EE9"/>
    <w:rsid w:val="00BF2236"/>
    <w:rsid w:val="00BF3D7C"/>
    <w:rsid w:val="00BF48ED"/>
    <w:rsid w:val="00BF5F22"/>
    <w:rsid w:val="00C01B5E"/>
    <w:rsid w:val="00C02573"/>
    <w:rsid w:val="00C02E37"/>
    <w:rsid w:val="00C0328C"/>
    <w:rsid w:val="00C04A17"/>
    <w:rsid w:val="00C06C51"/>
    <w:rsid w:val="00C07AAD"/>
    <w:rsid w:val="00C10D8F"/>
    <w:rsid w:val="00C11392"/>
    <w:rsid w:val="00C127E8"/>
    <w:rsid w:val="00C13CF3"/>
    <w:rsid w:val="00C13E94"/>
    <w:rsid w:val="00C14E73"/>
    <w:rsid w:val="00C1522C"/>
    <w:rsid w:val="00C201BE"/>
    <w:rsid w:val="00C20F10"/>
    <w:rsid w:val="00C235E2"/>
    <w:rsid w:val="00C26228"/>
    <w:rsid w:val="00C34C9F"/>
    <w:rsid w:val="00C36B98"/>
    <w:rsid w:val="00C423FC"/>
    <w:rsid w:val="00C45F5A"/>
    <w:rsid w:val="00C54055"/>
    <w:rsid w:val="00C63FEB"/>
    <w:rsid w:val="00C649F0"/>
    <w:rsid w:val="00C65E7B"/>
    <w:rsid w:val="00C700F9"/>
    <w:rsid w:val="00C70241"/>
    <w:rsid w:val="00C71413"/>
    <w:rsid w:val="00C71A76"/>
    <w:rsid w:val="00C757F9"/>
    <w:rsid w:val="00C831A2"/>
    <w:rsid w:val="00C840EC"/>
    <w:rsid w:val="00C85DFC"/>
    <w:rsid w:val="00CA71B7"/>
    <w:rsid w:val="00CA7383"/>
    <w:rsid w:val="00CA7423"/>
    <w:rsid w:val="00CA7E9D"/>
    <w:rsid w:val="00CB55BB"/>
    <w:rsid w:val="00CB74FF"/>
    <w:rsid w:val="00CC07EB"/>
    <w:rsid w:val="00CC08B7"/>
    <w:rsid w:val="00CC1832"/>
    <w:rsid w:val="00CC396B"/>
    <w:rsid w:val="00CC4194"/>
    <w:rsid w:val="00CC5B64"/>
    <w:rsid w:val="00CC77AE"/>
    <w:rsid w:val="00CE5FA1"/>
    <w:rsid w:val="00CF3E9A"/>
    <w:rsid w:val="00CF3F80"/>
    <w:rsid w:val="00CF51FC"/>
    <w:rsid w:val="00CF535F"/>
    <w:rsid w:val="00D00EF1"/>
    <w:rsid w:val="00D0212E"/>
    <w:rsid w:val="00D04DC0"/>
    <w:rsid w:val="00D0615A"/>
    <w:rsid w:val="00D065DC"/>
    <w:rsid w:val="00D073F6"/>
    <w:rsid w:val="00D10358"/>
    <w:rsid w:val="00D10E2B"/>
    <w:rsid w:val="00D1113C"/>
    <w:rsid w:val="00D16474"/>
    <w:rsid w:val="00D17BE2"/>
    <w:rsid w:val="00D212C0"/>
    <w:rsid w:val="00D22003"/>
    <w:rsid w:val="00D23ABD"/>
    <w:rsid w:val="00D23D41"/>
    <w:rsid w:val="00D26B48"/>
    <w:rsid w:val="00D3100E"/>
    <w:rsid w:val="00D323DF"/>
    <w:rsid w:val="00D32D1F"/>
    <w:rsid w:val="00D33238"/>
    <w:rsid w:val="00D349B2"/>
    <w:rsid w:val="00D35F6A"/>
    <w:rsid w:val="00D360A4"/>
    <w:rsid w:val="00D40E06"/>
    <w:rsid w:val="00D40E1C"/>
    <w:rsid w:val="00D412F8"/>
    <w:rsid w:val="00D431DA"/>
    <w:rsid w:val="00D43792"/>
    <w:rsid w:val="00D462A5"/>
    <w:rsid w:val="00D51104"/>
    <w:rsid w:val="00D5313C"/>
    <w:rsid w:val="00D60A10"/>
    <w:rsid w:val="00D63A6D"/>
    <w:rsid w:val="00D64B2D"/>
    <w:rsid w:val="00D659B2"/>
    <w:rsid w:val="00D66D01"/>
    <w:rsid w:val="00D7151D"/>
    <w:rsid w:val="00D719C3"/>
    <w:rsid w:val="00D730C4"/>
    <w:rsid w:val="00D7718B"/>
    <w:rsid w:val="00D778C3"/>
    <w:rsid w:val="00D806BD"/>
    <w:rsid w:val="00D82ADB"/>
    <w:rsid w:val="00D83D16"/>
    <w:rsid w:val="00D85DDE"/>
    <w:rsid w:val="00D873C9"/>
    <w:rsid w:val="00D90B99"/>
    <w:rsid w:val="00D9101B"/>
    <w:rsid w:val="00DA03F8"/>
    <w:rsid w:val="00DA0E55"/>
    <w:rsid w:val="00DA1FE6"/>
    <w:rsid w:val="00DA2F24"/>
    <w:rsid w:val="00DA3B30"/>
    <w:rsid w:val="00DA4200"/>
    <w:rsid w:val="00DA6502"/>
    <w:rsid w:val="00DB27DE"/>
    <w:rsid w:val="00DB3F1A"/>
    <w:rsid w:val="00DB650C"/>
    <w:rsid w:val="00DC0ADE"/>
    <w:rsid w:val="00DC2EE3"/>
    <w:rsid w:val="00DC38DD"/>
    <w:rsid w:val="00DC4B9B"/>
    <w:rsid w:val="00DC6EC0"/>
    <w:rsid w:val="00DD1F38"/>
    <w:rsid w:val="00DD3676"/>
    <w:rsid w:val="00DD6285"/>
    <w:rsid w:val="00DE18B2"/>
    <w:rsid w:val="00DE261E"/>
    <w:rsid w:val="00DE5E92"/>
    <w:rsid w:val="00DE6D30"/>
    <w:rsid w:val="00DF40E7"/>
    <w:rsid w:val="00E03126"/>
    <w:rsid w:val="00E060C5"/>
    <w:rsid w:val="00E0687D"/>
    <w:rsid w:val="00E10FDD"/>
    <w:rsid w:val="00E12B43"/>
    <w:rsid w:val="00E130C0"/>
    <w:rsid w:val="00E157D5"/>
    <w:rsid w:val="00E1657A"/>
    <w:rsid w:val="00E20455"/>
    <w:rsid w:val="00E21ED8"/>
    <w:rsid w:val="00E250AF"/>
    <w:rsid w:val="00E30D5F"/>
    <w:rsid w:val="00E3232C"/>
    <w:rsid w:val="00E40E5F"/>
    <w:rsid w:val="00E43F8B"/>
    <w:rsid w:val="00E47C23"/>
    <w:rsid w:val="00E5242F"/>
    <w:rsid w:val="00E54900"/>
    <w:rsid w:val="00E558A4"/>
    <w:rsid w:val="00E563D2"/>
    <w:rsid w:val="00E607B0"/>
    <w:rsid w:val="00E71297"/>
    <w:rsid w:val="00E714DE"/>
    <w:rsid w:val="00E74A84"/>
    <w:rsid w:val="00E764A9"/>
    <w:rsid w:val="00E806C7"/>
    <w:rsid w:val="00E843F1"/>
    <w:rsid w:val="00E901D9"/>
    <w:rsid w:val="00E90C1D"/>
    <w:rsid w:val="00E96187"/>
    <w:rsid w:val="00EA09CD"/>
    <w:rsid w:val="00EA5768"/>
    <w:rsid w:val="00EA5E3D"/>
    <w:rsid w:val="00EA7A74"/>
    <w:rsid w:val="00EB07EB"/>
    <w:rsid w:val="00EB7F1A"/>
    <w:rsid w:val="00EC2C49"/>
    <w:rsid w:val="00EC5A22"/>
    <w:rsid w:val="00ED24C3"/>
    <w:rsid w:val="00ED42F0"/>
    <w:rsid w:val="00ED4F2A"/>
    <w:rsid w:val="00ED5927"/>
    <w:rsid w:val="00ED5CAB"/>
    <w:rsid w:val="00ED6B49"/>
    <w:rsid w:val="00ED79FF"/>
    <w:rsid w:val="00EE11F6"/>
    <w:rsid w:val="00EE18E0"/>
    <w:rsid w:val="00EE2875"/>
    <w:rsid w:val="00EE2D8B"/>
    <w:rsid w:val="00EE35A5"/>
    <w:rsid w:val="00EE3CAD"/>
    <w:rsid w:val="00EE4186"/>
    <w:rsid w:val="00EE46B3"/>
    <w:rsid w:val="00EE5A12"/>
    <w:rsid w:val="00F017C1"/>
    <w:rsid w:val="00F02893"/>
    <w:rsid w:val="00F041BD"/>
    <w:rsid w:val="00F110BE"/>
    <w:rsid w:val="00F14830"/>
    <w:rsid w:val="00F155CA"/>
    <w:rsid w:val="00F15BE8"/>
    <w:rsid w:val="00F15FC7"/>
    <w:rsid w:val="00F207A1"/>
    <w:rsid w:val="00F215A0"/>
    <w:rsid w:val="00F320C8"/>
    <w:rsid w:val="00F32C05"/>
    <w:rsid w:val="00F34234"/>
    <w:rsid w:val="00F46AAD"/>
    <w:rsid w:val="00F521ED"/>
    <w:rsid w:val="00F52E61"/>
    <w:rsid w:val="00F546B2"/>
    <w:rsid w:val="00F54F29"/>
    <w:rsid w:val="00F55238"/>
    <w:rsid w:val="00F56DAC"/>
    <w:rsid w:val="00F626D8"/>
    <w:rsid w:val="00F664CE"/>
    <w:rsid w:val="00F6758D"/>
    <w:rsid w:val="00F70C8E"/>
    <w:rsid w:val="00F747D3"/>
    <w:rsid w:val="00F7636A"/>
    <w:rsid w:val="00F77F26"/>
    <w:rsid w:val="00F80031"/>
    <w:rsid w:val="00F803B8"/>
    <w:rsid w:val="00F83284"/>
    <w:rsid w:val="00F905A1"/>
    <w:rsid w:val="00F92CCC"/>
    <w:rsid w:val="00F95F60"/>
    <w:rsid w:val="00F96F20"/>
    <w:rsid w:val="00F978A2"/>
    <w:rsid w:val="00FA0C8B"/>
    <w:rsid w:val="00FA1903"/>
    <w:rsid w:val="00FA512B"/>
    <w:rsid w:val="00FA579E"/>
    <w:rsid w:val="00FA674B"/>
    <w:rsid w:val="00FB1044"/>
    <w:rsid w:val="00FB3094"/>
    <w:rsid w:val="00FB714D"/>
    <w:rsid w:val="00FB7543"/>
    <w:rsid w:val="00FB7BD8"/>
    <w:rsid w:val="00FC2DD6"/>
    <w:rsid w:val="00FC3E29"/>
    <w:rsid w:val="00FC6036"/>
    <w:rsid w:val="00FD0723"/>
    <w:rsid w:val="00FD11A4"/>
    <w:rsid w:val="00FD2475"/>
    <w:rsid w:val="00FD4B77"/>
    <w:rsid w:val="00FD5188"/>
    <w:rsid w:val="00FD62AC"/>
    <w:rsid w:val="00FE2916"/>
    <w:rsid w:val="00FE328B"/>
    <w:rsid w:val="00FF36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C30BA"/>
  <w15:docId w15:val="{B52416BF-0DE6-4496-8111-448F6E5E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D8"/>
    <w:rPr>
      <w:rFonts w:ascii="Calibri" w:eastAsia="Calibri" w:hAnsi="Calibri" w:cs="Calibri"/>
      <w:color w:val="000000"/>
    </w:rPr>
  </w:style>
  <w:style w:type="paragraph" w:styleId="Balk1">
    <w:name w:val="heading 1"/>
    <w:basedOn w:val="Normal"/>
    <w:next w:val="Normal"/>
    <w:link w:val="Balk1Char"/>
    <w:uiPriority w:val="9"/>
    <w:qFormat/>
    <w:rsid w:val="00154320"/>
    <w:pPr>
      <w:keepNext/>
      <w:spacing w:before="240" w:after="60" w:line="240" w:lineRule="auto"/>
      <w:outlineLvl w:val="0"/>
    </w:pPr>
    <w:rPr>
      <w:rFonts w:ascii="Arial" w:eastAsia="Times New Roman" w:hAnsi="Arial" w:cs="Times New Roman"/>
      <w:b/>
      <w:bCs/>
      <w:color w:val="auto"/>
      <w:kern w:val="32"/>
      <w:sz w:val="32"/>
      <w:szCs w:val="32"/>
      <w:lang w:val="en-US" w:eastAsia="en-US"/>
    </w:rPr>
  </w:style>
  <w:style w:type="paragraph" w:styleId="Balk2">
    <w:name w:val="heading 2"/>
    <w:basedOn w:val="Normal"/>
    <w:next w:val="Normal"/>
    <w:link w:val="Balk2Char"/>
    <w:uiPriority w:val="9"/>
    <w:qFormat/>
    <w:rsid w:val="00154320"/>
    <w:pPr>
      <w:keepNext/>
      <w:spacing w:after="0" w:line="240" w:lineRule="auto"/>
      <w:jc w:val="center"/>
      <w:outlineLvl w:val="1"/>
    </w:pPr>
    <w:rPr>
      <w:rFonts w:ascii="Times New Roman" w:eastAsia="Times New Roman" w:hAnsi="Times New Roman" w:cs="Times New Roman"/>
      <w:b/>
      <w:color w:val="auto"/>
      <w:sz w:val="24"/>
      <w:szCs w:val="20"/>
    </w:rPr>
  </w:style>
  <w:style w:type="paragraph" w:styleId="Balk3">
    <w:name w:val="heading 3"/>
    <w:basedOn w:val="Normal"/>
    <w:next w:val="Normal"/>
    <w:link w:val="Balk3Char"/>
    <w:uiPriority w:val="9"/>
    <w:qFormat/>
    <w:rsid w:val="00154320"/>
    <w:pPr>
      <w:keepNext/>
      <w:spacing w:before="240" w:after="60" w:line="240" w:lineRule="auto"/>
      <w:outlineLvl w:val="2"/>
    </w:pPr>
    <w:rPr>
      <w:rFonts w:ascii="Arial" w:eastAsia="Times New Roman" w:hAnsi="Arial" w:cs="Times New Roman"/>
      <w:b/>
      <w:bCs/>
      <w:color w:val="auto"/>
      <w:sz w:val="26"/>
      <w:szCs w:val="26"/>
      <w:lang w:val="en-US" w:eastAsia="en-US"/>
    </w:rPr>
  </w:style>
  <w:style w:type="paragraph" w:styleId="Balk4">
    <w:name w:val="heading 4"/>
    <w:basedOn w:val="Normal"/>
    <w:next w:val="Normal"/>
    <w:link w:val="Balk4Char"/>
    <w:uiPriority w:val="9"/>
    <w:qFormat/>
    <w:rsid w:val="00154320"/>
    <w:pPr>
      <w:keepNext/>
      <w:spacing w:after="0" w:line="240" w:lineRule="auto"/>
      <w:outlineLvl w:val="3"/>
    </w:pPr>
    <w:rPr>
      <w:rFonts w:ascii="Times New Roman" w:eastAsia="Times New Roman" w:hAnsi="Times New Roman" w:cs="Times New Roman"/>
      <w:b/>
      <w:color w:val="auto"/>
      <w:szCs w:val="20"/>
    </w:rPr>
  </w:style>
  <w:style w:type="paragraph" w:styleId="Balk5">
    <w:name w:val="heading 5"/>
    <w:basedOn w:val="Normal"/>
    <w:next w:val="Normal"/>
    <w:link w:val="Balk5Char"/>
    <w:qFormat/>
    <w:rsid w:val="00154320"/>
    <w:pPr>
      <w:spacing w:before="240" w:after="60" w:line="240" w:lineRule="auto"/>
      <w:outlineLvl w:val="4"/>
    </w:pPr>
    <w:rPr>
      <w:rFonts w:ascii="Times New Roman" w:eastAsia="Times New Roman" w:hAnsi="Times New Roman" w:cs="Times New Roman"/>
      <w:b/>
      <w:bCs/>
      <w:i/>
      <w:iCs/>
      <w:color w:val="auto"/>
      <w:sz w:val="26"/>
      <w:szCs w:val="26"/>
      <w:lang w:val="en-US" w:eastAsia="en-US"/>
    </w:rPr>
  </w:style>
  <w:style w:type="paragraph" w:styleId="Balk6">
    <w:name w:val="heading 6"/>
    <w:basedOn w:val="Normal"/>
    <w:next w:val="Normal"/>
    <w:link w:val="Balk6Char"/>
    <w:qFormat/>
    <w:rsid w:val="00154320"/>
    <w:pPr>
      <w:spacing w:before="240" w:after="60" w:line="240" w:lineRule="auto"/>
      <w:outlineLvl w:val="5"/>
    </w:pPr>
    <w:rPr>
      <w:rFonts w:ascii="Times New Roman" w:eastAsia="Times New Roman" w:hAnsi="Times New Roman" w:cs="Times New Roman"/>
      <w:b/>
      <w:bCs/>
      <w:color w:val="auto"/>
      <w:lang w:val="en-US" w:eastAsia="en-US"/>
    </w:rPr>
  </w:style>
  <w:style w:type="paragraph" w:styleId="Balk7">
    <w:name w:val="heading 7"/>
    <w:basedOn w:val="Normal"/>
    <w:next w:val="Normal"/>
    <w:link w:val="Balk7Char"/>
    <w:qFormat/>
    <w:rsid w:val="00154320"/>
    <w:pPr>
      <w:spacing w:before="240" w:after="60" w:line="240" w:lineRule="auto"/>
      <w:outlineLvl w:val="6"/>
    </w:pPr>
    <w:rPr>
      <w:rFonts w:ascii="Times New Roman" w:eastAsia="Times New Roman" w:hAnsi="Times New Roman" w:cs="Times New Roman"/>
      <w:color w:val="auto"/>
      <w:sz w:val="24"/>
      <w:szCs w:val="24"/>
      <w:lang w:val="en-US" w:eastAsia="en-US"/>
    </w:rPr>
  </w:style>
  <w:style w:type="paragraph" w:styleId="Balk8">
    <w:name w:val="heading 8"/>
    <w:basedOn w:val="Normal"/>
    <w:next w:val="Normal"/>
    <w:link w:val="Balk8Char"/>
    <w:uiPriority w:val="9"/>
    <w:qFormat/>
    <w:rsid w:val="00154320"/>
    <w:pPr>
      <w:keepNext/>
      <w:spacing w:after="0" w:line="240" w:lineRule="auto"/>
      <w:jc w:val="both"/>
      <w:outlineLvl w:val="7"/>
    </w:pPr>
    <w:rPr>
      <w:rFonts w:ascii="Times New Roman" w:eastAsia="Times New Roman" w:hAnsi="Times New Roman" w:cs="Times New Roman"/>
      <w:b/>
      <w:color w:val="auto"/>
      <w:sz w:val="24"/>
      <w:szCs w:val="20"/>
    </w:rPr>
  </w:style>
  <w:style w:type="paragraph" w:styleId="Balk9">
    <w:name w:val="heading 9"/>
    <w:basedOn w:val="Normal"/>
    <w:next w:val="Normal"/>
    <w:link w:val="Balk9Char"/>
    <w:qFormat/>
    <w:rsid w:val="00154320"/>
    <w:pPr>
      <w:keepNext/>
      <w:spacing w:after="0" w:line="240" w:lineRule="auto"/>
      <w:jc w:val="center"/>
      <w:outlineLvl w:val="8"/>
    </w:pPr>
    <w:rPr>
      <w:rFonts w:ascii="Times New Roman" w:eastAsia="Times New Roman" w:hAnsi="Times New Roman" w:cs="Times New Roman"/>
      <w:color w:val="auto"/>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styleId="BalonMetni">
    <w:name w:val="Balloon Text"/>
    <w:basedOn w:val="Normal"/>
    <w:link w:val="BalonMetniChar"/>
    <w:uiPriority w:val="99"/>
    <w:unhideWhenUsed/>
    <w:rsid w:val="004262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4262A2"/>
    <w:rPr>
      <w:rFonts w:ascii="Tahoma" w:eastAsia="Calibri" w:hAnsi="Tahoma" w:cs="Tahoma"/>
      <w:color w:val="000000"/>
      <w:sz w:val="16"/>
      <w:szCs w:val="16"/>
    </w:rPr>
  </w:style>
  <w:style w:type="character" w:customStyle="1" w:styleId="Balk1Char">
    <w:name w:val="Başlık 1 Char"/>
    <w:basedOn w:val="VarsaylanParagrafYazTipi"/>
    <w:link w:val="Balk1"/>
    <w:uiPriority w:val="9"/>
    <w:rsid w:val="00154320"/>
    <w:rPr>
      <w:rFonts w:ascii="Arial" w:eastAsia="Times New Roman" w:hAnsi="Arial" w:cs="Times New Roman"/>
      <w:b/>
      <w:bCs/>
      <w:kern w:val="32"/>
      <w:sz w:val="32"/>
      <w:szCs w:val="32"/>
      <w:lang w:val="en-US" w:eastAsia="en-US"/>
    </w:rPr>
  </w:style>
  <w:style w:type="character" w:customStyle="1" w:styleId="Balk2Char">
    <w:name w:val="Başlık 2 Char"/>
    <w:basedOn w:val="VarsaylanParagrafYazTipi"/>
    <w:link w:val="Balk2"/>
    <w:uiPriority w:val="9"/>
    <w:rsid w:val="00154320"/>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154320"/>
    <w:rPr>
      <w:rFonts w:ascii="Arial" w:eastAsia="Times New Roman" w:hAnsi="Arial" w:cs="Times New Roman"/>
      <w:b/>
      <w:bCs/>
      <w:sz w:val="26"/>
      <w:szCs w:val="26"/>
      <w:lang w:val="en-US" w:eastAsia="en-US"/>
    </w:rPr>
  </w:style>
  <w:style w:type="character" w:customStyle="1" w:styleId="Balk4Char">
    <w:name w:val="Başlık 4 Char"/>
    <w:basedOn w:val="VarsaylanParagrafYazTipi"/>
    <w:link w:val="Balk4"/>
    <w:uiPriority w:val="9"/>
    <w:rsid w:val="00154320"/>
    <w:rPr>
      <w:rFonts w:ascii="Times New Roman" w:eastAsia="Times New Roman" w:hAnsi="Times New Roman" w:cs="Times New Roman"/>
      <w:b/>
      <w:szCs w:val="20"/>
    </w:rPr>
  </w:style>
  <w:style w:type="character" w:customStyle="1" w:styleId="Balk5Char">
    <w:name w:val="Başlık 5 Char"/>
    <w:basedOn w:val="VarsaylanParagrafYazTipi"/>
    <w:link w:val="Balk5"/>
    <w:rsid w:val="00154320"/>
    <w:rPr>
      <w:rFonts w:ascii="Times New Roman" w:eastAsia="Times New Roman" w:hAnsi="Times New Roman" w:cs="Times New Roman"/>
      <w:b/>
      <w:bCs/>
      <w:i/>
      <w:iCs/>
      <w:sz w:val="26"/>
      <w:szCs w:val="26"/>
      <w:lang w:val="en-US" w:eastAsia="en-US"/>
    </w:rPr>
  </w:style>
  <w:style w:type="character" w:customStyle="1" w:styleId="Balk6Char">
    <w:name w:val="Başlık 6 Char"/>
    <w:basedOn w:val="VarsaylanParagrafYazTipi"/>
    <w:link w:val="Balk6"/>
    <w:rsid w:val="00154320"/>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rsid w:val="00154320"/>
    <w:rPr>
      <w:rFonts w:ascii="Times New Roman" w:eastAsia="Times New Roman" w:hAnsi="Times New Roman" w:cs="Times New Roman"/>
      <w:sz w:val="24"/>
      <w:szCs w:val="24"/>
      <w:lang w:val="en-US" w:eastAsia="en-US"/>
    </w:rPr>
  </w:style>
  <w:style w:type="character" w:customStyle="1" w:styleId="Balk8Char">
    <w:name w:val="Başlık 8 Char"/>
    <w:basedOn w:val="VarsaylanParagrafYazTipi"/>
    <w:link w:val="Balk8"/>
    <w:uiPriority w:val="9"/>
    <w:rsid w:val="00154320"/>
    <w:rPr>
      <w:rFonts w:ascii="Times New Roman" w:eastAsia="Times New Roman" w:hAnsi="Times New Roman" w:cs="Times New Roman"/>
      <w:b/>
      <w:sz w:val="24"/>
      <w:szCs w:val="20"/>
    </w:rPr>
  </w:style>
  <w:style w:type="character" w:customStyle="1" w:styleId="Balk9Char">
    <w:name w:val="Başlık 9 Char"/>
    <w:basedOn w:val="VarsaylanParagrafYazTipi"/>
    <w:link w:val="Balk9"/>
    <w:rsid w:val="00154320"/>
    <w:rPr>
      <w:rFonts w:ascii="Times New Roman" w:eastAsia="Times New Roman" w:hAnsi="Times New Roman" w:cs="Times New Roman"/>
      <w:sz w:val="28"/>
      <w:szCs w:val="20"/>
    </w:rPr>
  </w:style>
  <w:style w:type="paragraph" w:styleId="GvdeMetniGirintisi">
    <w:name w:val="Body Text Indent"/>
    <w:basedOn w:val="Normal"/>
    <w:link w:val="GvdeMetniGirintisiChar"/>
    <w:uiPriority w:val="99"/>
    <w:rsid w:val="00154320"/>
    <w:pPr>
      <w:spacing w:after="0" w:line="240" w:lineRule="auto"/>
      <w:ind w:left="1260" w:hanging="1260"/>
    </w:pPr>
    <w:rPr>
      <w:rFonts w:ascii="Tahoma" w:eastAsia="Times New Roman" w:hAnsi="Tahoma" w:cs="Times New Roman"/>
      <w:color w:val="auto"/>
      <w:szCs w:val="24"/>
      <w:lang w:eastAsia="en-US"/>
    </w:rPr>
  </w:style>
  <w:style w:type="character" w:customStyle="1" w:styleId="GvdeMetniGirintisiChar">
    <w:name w:val="Gövde Metni Girintisi Char"/>
    <w:basedOn w:val="VarsaylanParagrafYazTipi"/>
    <w:link w:val="GvdeMetniGirintisi"/>
    <w:uiPriority w:val="99"/>
    <w:rsid w:val="00154320"/>
    <w:rPr>
      <w:rFonts w:ascii="Tahoma" w:eastAsia="Times New Roman" w:hAnsi="Tahoma" w:cs="Times New Roman"/>
      <w:szCs w:val="24"/>
      <w:lang w:eastAsia="en-US"/>
    </w:rPr>
  </w:style>
  <w:style w:type="paragraph" w:styleId="GvdeMetniGirintisi2">
    <w:name w:val="Body Text Indent 2"/>
    <w:basedOn w:val="Normal"/>
    <w:link w:val="GvdeMetniGirintisi2Char"/>
    <w:uiPriority w:val="99"/>
    <w:rsid w:val="00154320"/>
    <w:pPr>
      <w:spacing w:after="0" w:line="240" w:lineRule="auto"/>
      <w:ind w:left="360"/>
    </w:pPr>
    <w:rPr>
      <w:rFonts w:ascii="Tahoma" w:eastAsia="Times New Roman" w:hAnsi="Tahoma" w:cs="Times New Roman"/>
      <w:color w:val="auto"/>
      <w:szCs w:val="24"/>
      <w:lang w:eastAsia="en-US"/>
    </w:rPr>
  </w:style>
  <w:style w:type="character" w:customStyle="1" w:styleId="GvdeMetniGirintisi2Char">
    <w:name w:val="Gövde Metni Girintisi 2 Char"/>
    <w:basedOn w:val="VarsaylanParagrafYazTipi"/>
    <w:link w:val="GvdeMetniGirintisi2"/>
    <w:uiPriority w:val="99"/>
    <w:rsid w:val="00154320"/>
    <w:rPr>
      <w:rFonts w:ascii="Tahoma" w:eastAsia="Times New Roman" w:hAnsi="Tahoma" w:cs="Times New Roman"/>
      <w:szCs w:val="24"/>
      <w:lang w:eastAsia="en-US"/>
    </w:rPr>
  </w:style>
  <w:style w:type="paragraph" w:styleId="GvdeMetniGirintisi3">
    <w:name w:val="Body Text Indent 3"/>
    <w:basedOn w:val="Normal"/>
    <w:link w:val="GvdeMetniGirintisi3Char"/>
    <w:rsid w:val="00154320"/>
    <w:pPr>
      <w:spacing w:after="0" w:line="240" w:lineRule="auto"/>
      <w:ind w:left="560"/>
    </w:pPr>
    <w:rPr>
      <w:rFonts w:ascii="Tahoma" w:eastAsia="Times New Roman" w:hAnsi="Tahoma" w:cs="Tahoma"/>
      <w:color w:val="auto"/>
      <w:szCs w:val="24"/>
      <w:lang w:eastAsia="en-US"/>
    </w:rPr>
  </w:style>
  <w:style w:type="character" w:customStyle="1" w:styleId="GvdeMetniGirintisi3Char">
    <w:name w:val="Gövde Metni Girintisi 3 Char"/>
    <w:basedOn w:val="VarsaylanParagrafYazTipi"/>
    <w:link w:val="GvdeMetniGirintisi3"/>
    <w:rsid w:val="00154320"/>
    <w:rPr>
      <w:rFonts w:ascii="Tahoma" w:eastAsia="Times New Roman" w:hAnsi="Tahoma" w:cs="Tahoma"/>
      <w:szCs w:val="24"/>
      <w:lang w:eastAsia="en-US"/>
    </w:rPr>
  </w:style>
  <w:style w:type="paragraph" w:styleId="stBilgi">
    <w:name w:val="header"/>
    <w:basedOn w:val="Normal"/>
    <w:link w:val="stBilgiChar"/>
    <w:uiPriority w:val="99"/>
    <w:unhideWhenUsed/>
    <w:rsid w:val="00154320"/>
    <w:pPr>
      <w:tabs>
        <w:tab w:val="center" w:pos="4536"/>
        <w:tab w:val="right" w:pos="9072"/>
      </w:tabs>
      <w:spacing w:after="0" w:line="240" w:lineRule="auto"/>
    </w:pPr>
    <w:rPr>
      <w:rFonts w:ascii="Times New Roman" w:eastAsia="Times New Roman" w:hAnsi="Times New Roman" w:cs="Times New Roman"/>
      <w:color w:val="auto"/>
      <w:sz w:val="24"/>
      <w:szCs w:val="24"/>
      <w:lang w:val="en-US" w:eastAsia="en-US"/>
    </w:rPr>
  </w:style>
  <w:style w:type="character" w:customStyle="1" w:styleId="stBilgiChar">
    <w:name w:val="Üst Bilgi Char"/>
    <w:basedOn w:val="VarsaylanParagrafYazTipi"/>
    <w:link w:val="stBilgi"/>
    <w:uiPriority w:val="99"/>
    <w:rsid w:val="00154320"/>
    <w:rPr>
      <w:rFonts w:ascii="Times New Roman" w:eastAsia="Times New Roman" w:hAnsi="Times New Roman" w:cs="Times New Roman"/>
      <w:sz w:val="24"/>
      <w:szCs w:val="24"/>
      <w:lang w:val="en-US" w:eastAsia="en-US"/>
    </w:rPr>
  </w:style>
  <w:style w:type="paragraph" w:customStyle="1" w:styleId="ncedenBiimlendirilmi">
    <w:name w:val="Önceden Biçimlendirilmiş"/>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color w:val="auto"/>
      <w:sz w:val="20"/>
      <w:szCs w:val="20"/>
    </w:rPr>
  </w:style>
  <w:style w:type="paragraph" w:customStyle="1" w:styleId="BodyText21">
    <w:name w:val="Body Text 21"/>
    <w:basedOn w:val="Normal"/>
    <w:rsid w:val="00154320"/>
    <w:pPr>
      <w:widowControl w:val="0"/>
      <w:spacing w:after="0" w:line="240" w:lineRule="auto"/>
      <w:jc w:val="both"/>
    </w:pPr>
    <w:rPr>
      <w:rFonts w:ascii="Times New Roman" w:eastAsia="Times New Roman" w:hAnsi="Times New Roman" w:cs="Times New Roman"/>
      <w:b/>
      <w:snapToGrid w:val="0"/>
      <w:color w:val="auto"/>
      <w:sz w:val="24"/>
      <w:szCs w:val="20"/>
      <w:u w:val="single"/>
      <w:lang w:val="en-AU"/>
    </w:rPr>
  </w:style>
  <w:style w:type="character" w:customStyle="1" w:styleId="spelle">
    <w:name w:val="spelle"/>
    <w:basedOn w:val="VarsaylanParagrafYazTipi"/>
    <w:rsid w:val="00154320"/>
  </w:style>
  <w:style w:type="character" w:customStyle="1" w:styleId="grame">
    <w:name w:val="grame"/>
    <w:basedOn w:val="VarsaylanParagrafYazTipi"/>
    <w:rsid w:val="00154320"/>
  </w:style>
  <w:style w:type="paragraph" w:customStyle="1" w:styleId="altbaslk">
    <w:name w:val="altbaslı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slk">
    <w:name w:val="Baslık"/>
    <w:basedOn w:val="Normal"/>
    <w:rsid w:val="00154320"/>
    <w:pPr>
      <w:tabs>
        <w:tab w:val="left" w:pos="567"/>
      </w:tabs>
      <w:spacing w:after="0" w:line="240" w:lineRule="auto"/>
      <w:jc w:val="both"/>
    </w:pPr>
    <w:rPr>
      <w:rFonts w:ascii="New York" w:eastAsia="Times New Roman" w:hAnsi="New York" w:cs="Times New Roman"/>
      <w:color w:val="auto"/>
      <w:szCs w:val="20"/>
      <w:u w:val="single"/>
      <w:lang w:val="en-US" w:eastAsia="zh-CN"/>
    </w:rPr>
  </w:style>
  <w:style w:type="paragraph" w:customStyle="1" w:styleId="ALTBASLIK">
    <w:name w:val="ALTBASLIK"/>
    <w:basedOn w:val="Normal"/>
    <w:next w:val="Normal"/>
    <w:rsid w:val="00154320"/>
    <w:pPr>
      <w:tabs>
        <w:tab w:val="left" w:pos="567"/>
      </w:tabs>
      <w:spacing w:after="0" w:line="240" w:lineRule="auto"/>
      <w:jc w:val="center"/>
    </w:pPr>
    <w:rPr>
      <w:rFonts w:ascii="New York" w:eastAsia="Times New Roman" w:hAnsi="New York" w:cs="Times New Roman"/>
      <w:b/>
      <w:color w:val="auto"/>
      <w:sz w:val="18"/>
      <w:szCs w:val="20"/>
      <w:lang w:val="en-US" w:eastAsia="zh-CN"/>
    </w:rPr>
  </w:style>
  <w:style w:type="character" w:styleId="SayfaNumaras">
    <w:name w:val="page number"/>
    <w:basedOn w:val="VarsaylanParagrafYazTipi"/>
    <w:rsid w:val="00154320"/>
  </w:style>
  <w:style w:type="paragraph" w:styleId="HTMLncedenBiimlendirilmi">
    <w:name w:val="HTML Preformatted"/>
    <w:basedOn w:val="Normal"/>
    <w:link w:val="HTMLncedenBiimlendirilmiChar"/>
    <w:rsid w:val="00154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ncedenBiimlendirilmiChar">
    <w:name w:val="HTML Önceden Biçimlendirilmiş Char"/>
    <w:basedOn w:val="VarsaylanParagrafYazTipi"/>
    <w:link w:val="HTMLncedenBiimlendirilmi"/>
    <w:rsid w:val="00154320"/>
    <w:rPr>
      <w:rFonts w:ascii="Courier New" w:eastAsia="Times New Roman" w:hAnsi="Courier New" w:cs="Times New Roman"/>
      <w:sz w:val="20"/>
      <w:szCs w:val="20"/>
    </w:rPr>
  </w:style>
  <w:style w:type="table" w:styleId="TabloKlavuzu">
    <w:name w:val="Table Grid"/>
    <w:basedOn w:val="NormalTablo"/>
    <w:rsid w:val="00154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
    <w:name w:val="Body Text"/>
    <w:basedOn w:val="Normal"/>
    <w:link w:val="GvdeMetniChar"/>
    <w:uiPriority w:val="99"/>
    <w:rsid w:val="00154320"/>
    <w:pPr>
      <w:spacing w:after="120" w:line="240" w:lineRule="auto"/>
    </w:pPr>
    <w:rPr>
      <w:rFonts w:ascii="Times New Roman" w:eastAsia="Times New Roman" w:hAnsi="Times New Roman" w:cs="Times New Roman"/>
      <w:color w:val="auto"/>
      <w:sz w:val="24"/>
      <w:szCs w:val="24"/>
      <w:lang w:val="en-US" w:eastAsia="en-US"/>
    </w:rPr>
  </w:style>
  <w:style w:type="character" w:customStyle="1" w:styleId="GvdeMetniChar">
    <w:name w:val="Gövde Metni Char"/>
    <w:basedOn w:val="VarsaylanParagrafYazTipi"/>
    <w:link w:val="GvdeMetni"/>
    <w:uiPriority w:val="99"/>
    <w:rsid w:val="00154320"/>
    <w:rPr>
      <w:rFonts w:ascii="Times New Roman" w:eastAsia="Times New Roman" w:hAnsi="Times New Roman" w:cs="Times New Roman"/>
      <w:sz w:val="24"/>
      <w:szCs w:val="24"/>
      <w:lang w:val="en-US" w:eastAsia="en-US"/>
    </w:rPr>
  </w:style>
  <w:style w:type="character" w:styleId="SonNotBavurusu">
    <w:name w:val="endnote reference"/>
    <w:semiHidden/>
    <w:rsid w:val="00154320"/>
    <w:rPr>
      <w:vertAlign w:val="superscript"/>
    </w:rPr>
  </w:style>
  <w:style w:type="paragraph" w:customStyle="1" w:styleId="altbaslk0">
    <w:name w:val="alt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3">
    <w:name w:val="Body Text 3"/>
    <w:basedOn w:val="Normal"/>
    <w:link w:val="GvdeMetni3Char"/>
    <w:rsid w:val="00154320"/>
    <w:pPr>
      <w:spacing w:after="120" w:line="240" w:lineRule="auto"/>
    </w:pPr>
    <w:rPr>
      <w:rFonts w:ascii="Times New Roman" w:eastAsia="Times New Roman" w:hAnsi="Times New Roman" w:cs="Times New Roman"/>
      <w:color w:val="auto"/>
      <w:sz w:val="16"/>
      <w:szCs w:val="16"/>
      <w:lang w:val="en-US" w:eastAsia="en-US"/>
    </w:rPr>
  </w:style>
  <w:style w:type="character" w:customStyle="1" w:styleId="GvdeMetni3Char">
    <w:name w:val="Gövde Metni 3 Char"/>
    <w:basedOn w:val="VarsaylanParagrafYazTipi"/>
    <w:link w:val="GvdeMetni3"/>
    <w:rsid w:val="00154320"/>
    <w:rPr>
      <w:rFonts w:ascii="Times New Roman" w:eastAsia="Times New Roman" w:hAnsi="Times New Roman" w:cs="Times New Roman"/>
      <w:sz w:val="16"/>
      <w:szCs w:val="16"/>
      <w:lang w:val="en-US" w:eastAsia="en-US"/>
    </w:rPr>
  </w:style>
  <w:style w:type="paragraph" w:styleId="GvdeMetni2">
    <w:name w:val="Body Text 2"/>
    <w:basedOn w:val="Normal"/>
    <w:link w:val="GvdeMetni2Char"/>
    <w:uiPriority w:val="99"/>
    <w:rsid w:val="00154320"/>
    <w:pPr>
      <w:spacing w:after="120" w:line="480" w:lineRule="auto"/>
    </w:pPr>
    <w:rPr>
      <w:rFonts w:ascii="Times New Roman" w:eastAsia="Times New Roman" w:hAnsi="Times New Roman" w:cs="Times New Roman"/>
      <w:color w:val="auto"/>
      <w:sz w:val="24"/>
      <w:szCs w:val="24"/>
      <w:lang w:val="en-US" w:eastAsia="en-US"/>
    </w:rPr>
  </w:style>
  <w:style w:type="character" w:customStyle="1" w:styleId="GvdeMetni2Char">
    <w:name w:val="Gövde Metni 2 Char"/>
    <w:basedOn w:val="VarsaylanParagrafYazTipi"/>
    <w:link w:val="GvdeMetni2"/>
    <w:uiPriority w:val="99"/>
    <w:rsid w:val="00154320"/>
    <w:rPr>
      <w:rFonts w:ascii="Times New Roman" w:eastAsia="Times New Roman" w:hAnsi="Times New Roman" w:cs="Times New Roman"/>
      <w:sz w:val="24"/>
      <w:szCs w:val="24"/>
      <w:lang w:val="en-US" w:eastAsia="en-US"/>
    </w:rPr>
  </w:style>
  <w:style w:type="paragraph" w:customStyle="1" w:styleId="msobodyt">
    <w:name w:val="msobody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lenenKpr">
    <w:name w:val="FollowedHyperlink"/>
    <w:rsid w:val="00154320"/>
    <w:rPr>
      <w:color w:val="800080"/>
      <w:u w:val="single"/>
    </w:rPr>
  </w:style>
  <w:style w:type="paragraph" w:styleId="DipnotMetni">
    <w:name w:val="footnote text"/>
    <w:aliases w:val="Dipnot Metni Char Char Char,Dipnot Metni Char Char Char Char"/>
    <w:basedOn w:val="Normal"/>
    <w:link w:val="DipnotMetniChar1"/>
    <w:semiHidden/>
    <w:rsid w:val="00154320"/>
    <w:pPr>
      <w:spacing w:after="0" w:line="240" w:lineRule="auto"/>
    </w:pPr>
    <w:rPr>
      <w:rFonts w:ascii="Arial" w:eastAsia="Times New Roman" w:hAnsi="Arial" w:cs="Times New Roman"/>
      <w:color w:val="auto"/>
      <w:sz w:val="20"/>
      <w:szCs w:val="20"/>
    </w:rPr>
  </w:style>
  <w:style w:type="character" w:customStyle="1" w:styleId="DipnotMetniChar">
    <w:name w:val="Dipnot Metni Char"/>
    <w:basedOn w:val="VarsaylanParagrafYazTipi"/>
    <w:uiPriority w:val="99"/>
    <w:semiHidden/>
    <w:rsid w:val="00154320"/>
    <w:rPr>
      <w:rFonts w:ascii="Calibri" w:eastAsia="Calibri" w:hAnsi="Calibri" w:cs="Calibri"/>
      <w:color w:val="000000"/>
      <w:sz w:val="20"/>
      <w:szCs w:val="20"/>
    </w:rPr>
  </w:style>
  <w:style w:type="character" w:customStyle="1" w:styleId="DipnotMetniChar1">
    <w:name w:val="Dipnot Metni Char1"/>
    <w:aliases w:val="Dipnot Metni Char Char Char Char1,Dipnot Metni Char Char Char Char Char"/>
    <w:link w:val="DipnotMetni"/>
    <w:semiHidden/>
    <w:locked/>
    <w:rsid w:val="00154320"/>
    <w:rPr>
      <w:rFonts w:ascii="Arial" w:eastAsia="Times New Roman" w:hAnsi="Arial" w:cs="Times New Roman"/>
      <w:sz w:val="20"/>
      <w:szCs w:val="20"/>
    </w:rPr>
  </w:style>
  <w:style w:type="character" w:customStyle="1" w:styleId="msonormal0">
    <w:name w:val="msonormal"/>
    <w:basedOn w:val="VarsaylanParagrafYazTipi"/>
    <w:rsid w:val="00154320"/>
  </w:style>
  <w:style w:type="paragraph" w:customStyle="1" w:styleId="msonormal1">
    <w:name w:val="msonormal1"/>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DipnotBavurusu">
    <w:name w:val="footnote reference"/>
    <w:semiHidden/>
    <w:rsid w:val="00154320"/>
    <w:rPr>
      <w:vertAlign w:val="superscript"/>
    </w:rPr>
  </w:style>
  <w:style w:type="character" w:customStyle="1" w:styleId="normal1">
    <w:name w:val="normal1"/>
    <w:basedOn w:val="VarsaylanParagrafYazTipi"/>
    <w:rsid w:val="00154320"/>
  </w:style>
  <w:style w:type="character" w:styleId="Vurgu">
    <w:name w:val="Emphasis"/>
    <w:uiPriority w:val="20"/>
    <w:qFormat/>
    <w:rsid w:val="00154320"/>
    <w:rPr>
      <w:i/>
      <w:iCs/>
    </w:rPr>
  </w:style>
  <w:style w:type="paragraph" w:styleId="KonuBal">
    <w:name w:val="Title"/>
    <w:basedOn w:val="Normal"/>
    <w:link w:val="KonuBalChar"/>
    <w:uiPriority w:val="10"/>
    <w:qFormat/>
    <w:rsid w:val="00154320"/>
    <w:pPr>
      <w:spacing w:after="0" w:line="240" w:lineRule="auto"/>
      <w:jc w:val="center"/>
    </w:pPr>
    <w:rPr>
      <w:rFonts w:ascii="Times New Roman" w:eastAsia="Times New Roman" w:hAnsi="Times New Roman" w:cs="Times New Roman"/>
      <w:b/>
      <w:color w:val="auto"/>
      <w:sz w:val="28"/>
      <w:szCs w:val="20"/>
    </w:rPr>
  </w:style>
  <w:style w:type="character" w:customStyle="1" w:styleId="KonuBalChar">
    <w:name w:val="Konu Başlığı Char"/>
    <w:basedOn w:val="VarsaylanParagrafYazTipi"/>
    <w:link w:val="KonuBal"/>
    <w:uiPriority w:val="10"/>
    <w:rsid w:val="00154320"/>
    <w:rPr>
      <w:rFonts w:ascii="Times New Roman" w:eastAsia="Times New Roman" w:hAnsi="Times New Roman" w:cs="Times New Roman"/>
      <w:b/>
      <w:sz w:val="28"/>
      <w:szCs w:val="20"/>
    </w:rPr>
  </w:style>
  <w:style w:type="character" w:customStyle="1" w:styleId="Normal10">
    <w:name w:val="Normal1"/>
    <w:basedOn w:val="VarsaylanParagrafYazTipi"/>
    <w:rsid w:val="00154320"/>
  </w:style>
  <w:style w:type="paragraph" w:customStyle="1" w:styleId="Preformatted">
    <w:name w:val="Preformatted"/>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bek">
    <w:name w:val="Öbek"/>
    <w:basedOn w:val="Normal"/>
    <w:rsid w:val="00154320"/>
    <w:pPr>
      <w:spacing w:before="100" w:after="100" w:line="240" w:lineRule="auto"/>
      <w:ind w:left="360" w:right="360"/>
    </w:pPr>
    <w:rPr>
      <w:rFonts w:ascii="Times New Roman" w:eastAsia="Times New Roman" w:hAnsi="Times New Roman" w:cs="Times New Roman"/>
      <w:snapToGrid w:val="0"/>
      <w:color w:val="auto"/>
      <w:sz w:val="24"/>
      <w:szCs w:val="20"/>
    </w:rPr>
  </w:style>
  <w:style w:type="paragraph" w:customStyle="1" w:styleId="ncedenBiimlendirilmi0">
    <w:name w:val="Önceden Biçimlendirilmi"/>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StilBalk19nkAltizgisizOrtadanlksatr1cmSa">
    <w:name w:val="Stil Başlık 1 + 9 nk Altı çizgisiz Ortadan İlk satır:  1 cm Sa..."/>
    <w:basedOn w:val="Balk1"/>
    <w:rsid w:val="00154320"/>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nabaslk">
    <w:name w:val="an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yaz">
    <w:name w:val="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estern">
    <w:name w:val="western"/>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
    <w:name w:val="nor"/>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100">
    <w:name w:val="normal10"/>
    <w:basedOn w:val="VarsaylanParagrafYazTipi"/>
    <w:rsid w:val="00154320"/>
  </w:style>
  <w:style w:type="character" w:customStyle="1" w:styleId="grame1">
    <w:name w:val="grame1"/>
    <w:basedOn w:val="VarsaylanParagrafYazTipi"/>
    <w:rsid w:val="00154320"/>
  </w:style>
  <w:style w:type="paragraph" w:styleId="BelgeBalantlar">
    <w:name w:val="Document Map"/>
    <w:basedOn w:val="Normal"/>
    <w:link w:val="BelgeBalantlarChar"/>
    <w:semiHidden/>
    <w:rsid w:val="00154320"/>
    <w:pPr>
      <w:shd w:val="clear" w:color="auto" w:fill="000080"/>
      <w:spacing w:after="0" w:line="240" w:lineRule="auto"/>
    </w:pPr>
    <w:rPr>
      <w:rFonts w:ascii="Tahoma" w:eastAsia="Times New Roman" w:hAnsi="Tahoma" w:cs="Tahoma"/>
      <w:color w:val="auto"/>
      <w:sz w:val="20"/>
      <w:szCs w:val="20"/>
      <w:lang w:val="en-US" w:eastAsia="en-US"/>
    </w:rPr>
  </w:style>
  <w:style w:type="character" w:customStyle="1" w:styleId="BelgeBalantlarChar">
    <w:name w:val="Belge Bağlantıları Char"/>
    <w:basedOn w:val="VarsaylanParagrafYazTipi"/>
    <w:link w:val="BelgeBalantlar"/>
    <w:semiHidden/>
    <w:rsid w:val="00154320"/>
    <w:rPr>
      <w:rFonts w:ascii="Tahoma" w:eastAsia="Times New Roman" w:hAnsi="Tahoma" w:cs="Tahoma"/>
      <w:sz w:val="20"/>
      <w:szCs w:val="20"/>
      <w:shd w:val="clear" w:color="auto" w:fill="000080"/>
      <w:lang w:val="en-US" w:eastAsia="en-US"/>
    </w:rPr>
  </w:style>
  <w:style w:type="character" w:customStyle="1" w:styleId="user">
    <w:name w:val="user"/>
    <w:semiHidden/>
    <w:rsid w:val="00154320"/>
    <w:rPr>
      <w:rFonts w:ascii="Arial" w:hAnsi="Arial" w:cs="Arial"/>
      <w:color w:val="auto"/>
      <w:sz w:val="20"/>
      <w:szCs w:val="20"/>
    </w:rPr>
  </w:style>
  <w:style w:type="paragraph" w:customStyle="1" w:styleId="msolistparagraph0">
    <w:name w:val="msolistparagraph"/>
    <w:basedOn w:val="Normal"/>
    <w:rsid w:val="0015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normalyaz">
    <w:name w:val="3-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3nk">
    <w:name w:val="Normal + 13nk"/>
    <w:basedOn w:val="Normal"/>
    <w:rsid w:val="00154320"/>
    <w:pPr>
      <w:overflowPunct w:val="0"/>
      <w:autoSpaceDE w:val="0"/>
      <w:autoSpaceDN w:val="0"/>
      <w:adjustRightInd w:val="0"/>
      <w:spacing w:after="0" w:line="240" w:lineRule="auto"/>
      <w:ind w:firstLine="708"/>
      <w:jc w:val="both"/>
    </w:pPr>
    <w:rPr>
      <w:rFonts w:ascii="Times New Roman" w:eastAsia="Times New Roman" w:hAnsi="Times New Roman" w:cs="Times New Roman"/>
      <w:color w:val="auto"/>
      <w:sz w:val="26"/>
      <w:szCs w:val="26"/>
    </w:rPr>
  </w:style>
  <w:style w:type="paragraph" w:customStyle="1" w:styleId="Default">
    <w:name w:val="Default"/>
    <w:rsid w:val="001543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ltyaz">
    <w:name w:val="Subtitle"/>
    <w:basedOn w:val="Normal"/>
    <w:next w:val="Normal"/>
    <w:link w:val="AltyazChar"/>
    <w:qFormat/>
    <w:rsid w:val="00154320"/>
    <w:pPr>
      <w:spacing w:after="60" w:line="240" w:lineRule="auto"/>
      <w:jc w:val="center"/>
      <w:outlineLvl w:val="1"/>
    </w:pPr>
    <w:rPr>
      <w:rFonts w:ascii="Cambria" w:eastAsia="Times New Roman" w:hAnsi="Cambria" w:cs="Times New Roman"/>
      <w:color w:val="auto"/>
      <w:sz w:val="24"/>
      <w:szCs w:val="24"/>
      <w:lang w:val="en-US" w:eastAsia="en-US"/>
    </w:rPr>
  </w:style>
  <w:style w:type="character" w:customStyle="1" w:styleId="AltyazChar">
    <w:name w:val="Altyazı Char"/>
    <w:basedOn w:val="VarsaylanParagrafYazTipi"/>
    <w:link w:val="Altyaz"/>
    <w:rsid w:val="00154320"/>
    <w:rPr>
      <w:rFonts w:ascii="Cambria" w:eastAsia="Times New Roman" w:hAnsi="Cambria" w:cs="Times New Roman"/>
      <w:sz w:val="24"/>
      <w:szCs w:val="24"/>
      <w:lang w:val="en-US" w:eastAsia="en-US"/>
    </w:rPr>
  </w:style>
  <w:style w:type="paragraph" w:styleId="ResimYazs">
    <w:name w:val="caption"/>
    <w:basedOn w:val="Normal"/>
    <w:next w:val="Normal"/>
    <w:qFormat/>
    <w:rsid w:val="00154320"/>
    <w:pPr>
      <w:widowControl w:val="0"/>
      <w:spacing w:before="120" w:after="120" w:line="240" w:lineRule="auto"/>
    </w:pPr>
    <w:rPr>
      <w:rFonts w:ascii="Times New Roman" w:eastAsia="Times New Roman" w:hAnsi="Times New Roman" w:cs="Times New Roman"/>
      <w:b/>
      <w:snapToGrid w:val="0"/>
      <w:color w:val="auto"/>
      <w:sz w:val="20"/>
      <w:szCs w:val="20"/>
      <w:lang w:val="en-AU"/>
    </w:rPr>
  </w:style>
  <w:style w:type="paragraph" w:customStyle="1" w:styleId="GvdeMetni21">
    <w:name w:val="Gövde Metni 21"/>
    <w:basedOn w:val="Normal"/>
    <w:rsid w:val="00154320"/>
    <w:pPr>
      <w:spacing w:after="0" w:line="240" w:lineRule="auto"/>
    </w:pPr>
    <w:rPr>
      <w:rFonts w:ascii="Arial" w:eastAsia="Times New Roman" w:hAnsi="Arial" w:cs="Times New Roman"/>
      <w:i/>
      <w:sz w:val="20"/>
      <w:szCs w:val="20"/>
    </w:rPr>
  </w:style>
  <w:style w:type="character" w:customStyle="1" w:styleId="urtxtstd">
    <w:name w:val="urtxtstd"/>
    <w:basedOn w:val="VarsaylanParagrafYazTipi"/>
    <w:rsid w:val="00154320"/>
  </w:style>
  <w:style w:type="paragraph" w:customStyle="1" w:styleId="ortabalkbold">
    <w:name w:val="ortabalkbold"/>
    <w:basedOn w:val="Normal"/>
    <w:rsid w:val="00D23D4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230">
      <w:bodyDiv w:val="1"/>
      <w:marLeft w:val="0"/>
      <w:marRight w:val="0"/>
      <w:marTop w:val="0"/>
      <w:marBottom w:val="0"/>
      <w:divBdr>
        <w:top w:val="none" w:sz="0" w:space="0" w:color="auto"/>
        <w:left w:val="none" w:sz="0" w:space="0" w:color="auto"/>
        <w:bottom w:val="none" w:sz="0" w:space="0" w:color="auto"/>
        <w:right w:val="none" w:sz="0" w:space="0" w:color="auto"/>
      </w:divBdr>
    </w:div>
    <w:div w:id="218395808">
      <w:bodyDiv w:val="1"/>
      <w:marLeft w:val="0"/>
      <w:marRight w:val="0"/>
      <w:marTop w:val="0"/>
      <w:marBottom w:val="0"/>
      <w:divBdr>
        <w:top w:val="none" w:sz="0" w:space="0" w:color="auto"/>
        <w:left w:val="none" w:sz="0" w:space="0" w:color="auto"/>
        <w:bottom w:val="none" w:sz="0" w:space="0" w:color="auto"/>
        <w:right w:val="none" w:sz="0" w:space="0" w:color="auto"/>
      </w:divBdr>
    </w:div>
    <w:div w:id="320550068">
      <w:bodyDiv w:val="1"/>
      <w:marLeft w:val="0"/>
      <w:marRight w:val="0"/>
      <w:marTop w:val="0"/>
      <w:marBottom w:val="0"/>
      <w:divBdr>
        <w:top w:val="none" w:sz="0" w:space="0" w:color="auto"/>
        <w:left w:val="none" w:sz="0" w:space="0" w:color="auto"/>
        <w:bottom w:val="none" w:sz="0" w:space="0" w:color="auto"/>
        <w:right w:val="none" w:sz="0" w:space="0" w:color="auto"/>
      </w:divBdr>
    </w:div>
    <w:div w:id="325132351">
      <w:bodyDiv w:val="1"/>
      <w:marLeft w:val="0"/>
      <w:marRight w:val="0"/>
      <w:marTop w:val="0"/>
      <w:marBottom w:val="0"/>
      <w:divBdr>
        <w:top w:val="none" w:sz="0" w:space="0" w:color="auto"/>
        <w:left w:val="none" w:sz="0" w:space="0" w:color="auto"/>
        <w:bottom w:val="none" w:sz="0" w:space="0" w:color="auto"/>
        <w:right w:val="none" w:sz="0" w:space="0" w:color="auto"/>
      </w:divBdr>
    </w:div>
    <w:div w:id="333531053">
      <w:bodyDiv w:val="1"/>
      <w:marLeft w:val="0"/>
      <w:marRight w:val="0"/>
      <w:marTop w:val="0"/>
      <w:marBottom w:val="0"/>
      <w:divBdr>
        <w:top w:val="none" w:sz="0" w:space="0" w:color="auto"/>
        <w:left w:val="none" w:sz="0" w:space="0" w:color="auto"/>
        <w:bottom w:val="none" w:sz="0" w:space="0" w:color="auto"/>
        <w:right w:val="none" w:sz="0" w:space="0" w:color="auto"/>
      </w:divBdr>
    </w:div>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341392846">
      <w:bodyDiv w:val="1"/>
      <w:marLeft w:val="0"/>
      <w:marRight w:val="0"/>
      <w:marTop w:val="0"/>
      <w:marBottom w:val="0"/>
      <w:divBdr>
        <w:top w:val="none" w:sz="0" w:space="0" w:color="auto"/>
        <w:left w:val="none" w:sz="0" w:space="0" w:color="auto"/>
        <w:bottom w:val="none" w:sz="0" w:space="0" w:color="auto"/>
        <w:right w:val="none" w:sz="0" w:space="0" w:color="auto"/>
      </w:divBdr>
    </w:div>
    <w:div w:id="380516843">
      <w:bodyDiv w:val="1"/>
      <w:marLeft w:val="0"/>
      <w:marRight w:val="0"/>
      <w:marTop w:val="0"/>
      <w:marBottom w:val="0"/>
      <w:divBdr>
        <w:top w:val="none" w:sz="0" w:space="0" w:color="auto"/>
        <w:left w:val="none" w:sz="0" w:space="0" w:color="auto"/>
        <w:bottom w:val="none" w:sz="0" w:space="0" w:color="auto"/>
        <w:right w:val="none" w:sz="0" w:space="0" w:color="auto"/>
      </w:divBdr>
    </w:div>
    <w:div w:id="434906114">
      <w:bodyDiv w:val="1"/>
      <w:marLeft w:val="0"/>
      <w:marRight w:val="0"/>
      <w:marTop w:val="0"/>
      <w:marBottom w:val="0"/>
      <w:divBdr>
        <w:top w:val="none" w:sz="0" w:space="0" w:color="auto"/>
        <w:left w:val="none" w:sz="0" w:space="0" w:color="auto"/>
        <w:bottom w:val="none" w:sz="0" w:space="0" w:color="auto"/>
        <w:right w:val="none" w:sz="0" w:space="0" w:color="auto"/>
      </w:divBdr>
    </w:div>
    <w:div w:id="559096802">
      <w:bodyDiv w:val="1"/>
      <w:marLeft w:val="0"/>
      <w:marRight w:val="0"/>
      <w:marTop w:val="0"/>
      <w:marBottom w:val="0"/>
      <w:divBdr>
        <w:top w:val="none" w:sz="0" w:space="0" w:color="auto"/>
        <w:left w:val="none" w:sz="0" w:space="0" w:color="auto"/>
        <w:bottom w:val="none" w:sz="0" w:space="0" w:color="auto"/>
        <w:right w:val="none" w:sz="0" w:space="0" w:color="auto"/>
      </w:divBdr>
    </w:div>
    <w:div w:id="673537391">
      <w:bodyDiv w:val="1"/>
      <w:marLeft w:val="0"/>
      <w:marRight w:val="0"/>
      <w:marTop w:val="0"/>
      <w:marBottom w:val="0"/>
      <w:divBdr>
        <w:top w:val="none" w:sz="0" w:space="0" w:color="auto"/>
        <w:left w:val="none" w:sz="0" w:space="0" w:color="auto"/>
        <w:bottom w:val="none" w:sz="0" w:space="0" w:color="auto"/>
        <w:right w:val="none" w:sz="0" w:space="0" w:color="auto"/>
      </w:divBdr>
    </w:div>
    <w:div w:id="855776630">
      <w:bodyDiv w:val="1"/>
      <w:marLeft w:val="0"/>
      <w:marRight w:val="0"/>
      <w:marTop w:val="0"/>
      <w:marBottom w:val="0"/>
      <w:divBdr>
        <w:top w:val="none" w:sz="0" w:space="0" w:color="auto"/>
        <w:left w:val="none" w:sz="0" w:space="0" w:color="auto"/>
        <w:bottom w:val="none" w:sz="0" w:space="0" w:color="auto"/>
        <w:right w:val="none" w:sz="0" w:space="0" w:color="auto"/>
      </w:divBdr>
    </w:div>
    <w:div w:id="960644756">
      <w:bodyDiv w:val="1"/>
      <w:marLeft w:val="0"/>
      <w:marRight w:val="0"/>
      <w:marTop w:val="0"/>
      <w:marBottom w:val="0"/>
      <w:divBdr>
        <w:top w:val="none" w:sz="0" w:space="0" w:color="auto"/>
        <w:left w:val="none" w:sz="0" w:space="0" w:color="auto"/>
        <w:bottom w:val="none" w:sz="0" w:space="0" w:color="auto"/>
        <w:right w:val="none" w:sz="0" w:space="0" w:color="auto"/>
      </w:divBdr>
    </w:div>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994261705">
      <w:bodyDiv w:val="1"/>
      <w:marLeft w:val="0"/>
      <w:marRight w:val="0"/>
      <w:marTop w:val="0"/>
      <w:marBottom w:val="0"/>
      <w:divBdr>
        <w:top w:val="none" w:sz="0" w:space="0" w:color="auto"/>
        <w:left w:val="none" w:sz="0" w:space="0" w:color="auto"/>
        <w:bottom w:val="none" w:sz="0" w:space="0" w:color="auto"/>
        <w:right w:val="none" w:sz="0" w:space="0" w:color="auto"/>
      </w:divBdr>
    </w:div>
    <w:div w:id="1013191030">
      <w:bodyDiv w:val="1"/>
      <w:marLeft w:val="0"/>
      <w:marRight w:val="0"/>
      <w:marTop w:val="0"/>
      <w:marBottom w:val="0"/>
      <w:divBdr>
        <w:top w:val="none" w:sz="0" w:space="0" w:color="auto"/>
        <w:left w:val="none" w:sz="0" w:space="0" w:color="auto"/>
        <w:bottom w:val="none" w:sz="0" w:space="0" w:color="auto"/>
        <w:right w:val="none" w:sz="0" w:space="0" w:color="auto"/>
      </w:divBdr>
    </w:div>
    <w:div w:id="1076439878">
      <w:bodyDiv w:val="1"/>
      <w:marLeft w:val="0"/>
      <w:marRight w:val="0"/>
      <w:marTop w:val="0"/>
      <w:marBottom w:val="0"/>
      <w:divBdr>
        <w:top w:val="none" w:sz="0" w:space="0" w:color="auto"/>
        <w:left w:val="none" w:sz="0" w:space="0" w:color="auto"/>
        <w:bottom w:val="none" w:sz="0" w:space="0" w:color="auto"/>
        <w:right w:val="none" w:sz="0" w:space="0" w:color="auto"/>
      </w:divBdr>
    </w:div>
    <w:div w:id="1137454324">
      <w:bodyDiv w:val="1"/>
      <w:marLeft w:val="0"/>
      <w:marRight w:val="0"/>
      <w:marTop w:val="0"/>
      <w:marBottom w:val="0"/>
      <w:divBdr>
        <w:top w:val="none" w:sz="0" w:space="0" w:color="auto"/>
        <w:left w:val="none" w:sz="0" w:space="0" w:color="auto"/>
        <w:bottom w:val="none" w:sz="0" w:space="0" w:color="auto"/>
        <w:right w:val="none" w:sz="0" w:space="0" w:color="auto"/>
      </w:divBdr>
    </w:div>
    <w:div w:id="1150633110">
      <w:bodyDiv w:val="1"/>
      <w:marLeft w:val="0"/>
      <w:marRight w:val="0"/>
      <w:marTop w:val="0"/>
      <w:marBottom w:val="0"/>
      <w:divBdr>
        <w:top w:val="none" w:sz="0" w:space="0" w:color="auto"/>
        <w:left w:val="none" w:sz="0" w:space="0" w:color="auto"/>
        <w:bottom w:val="none" w:sz="0" w:space="0" w:color="auto"/>
        <w:right w:val="none" w:sz="0" w:space="0" w:color="auto"/>
      </w:divBdr>
    </w:div>
    <w:div w:id="1167987678">
      <w:bodyDiv w:val="1"/>
      <w:marLeft w:val="0"/>
      <w:marRight w:val="0"/>
      <w:marTop w:val="0"/>
      <w:marBottom w:val="0"/>
      <w:divBdr>
        <w:top w:val="none" w:sz="0" w:space="0" w:color="auto"/>
        <w:left w:val="none" w:sz="0" w:space="0" w:color="auto"/>
        <w:bottom w:val="none" w:sz="0" w:space="0" w:color="auto"/>
        <w:right w:val="none" w:sz="0" w:space="0" w:color="auto"/>
      </w:divBdr>
      <w:divsChild>
        <w:div w:id="454444285">
          <w:marLeft w:val="0"/>
          <w:marRight w:val="0"/>
          <w:marTop w:val="0"/>
          <w:marBottom w:val="0"/>
          <w:divBdr>
            <w:top w:val="none" w:sz="0" w:space="0" w:color="auto"/>
            <w:left w:val="none" w:sz="0" w:space="0" w:color="auto"/>
            <w:bottom w:val="none" w:sz="0" w:space="0" w:color="auto"/>
            <w:right w:val="none" w:sz="0" w:space="0" w:color="auto"/>
          </w:divBdr>
        </w:div>
      </w:divsChild>
    </w:div>
    <w:div w:id="1272781821">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1368987817">
      <w:bodyDiv w:val="1"/>
      <w:marLeft w:val="0"/>
      <w:marRight w:val="0"/>
      <w:marTop w:val="0"/>
      <w:marBottom w:val="0"/>
      <w:divBdr>
        <w:top w:val="none" w:sz="0" w:space="0" w:color="auto"/>
        <w:left w:val="none" w:sz="0" w:space="0" w:color="auto"/>
        <w:bottom w:val="none" w:sz="0" w:space="0" w:color="auto"/>
        <w:right w:val="none" w:sz="0" w:space="0" w:color="auto"/>
      </w:divBdr>
    </w:div>
    <w:div w:id="1382286814">
      <w:bodyDiv w:val="1"/>
      <w:marLeft w:val="0"/>
      <w:marRight w:val="0"/>
      <w:marTop w:val="0"/>
      <w:marBottom w:val="0"/>
      <w:divBdr>
        <w:top w:val="none" w:sz="0" w:space="0" w:color="auto"/>
        <w:left w:val="none" w:sz="0" w:space="0" w:color="auto"/>
        <w:bottom w:val="none" w:sz="0" w:space="0" w:color="auto"/>
        <w:right w:val="none" w:sz="0" w:space="0" w:color="auto"/>
      </w:divBdr>
    </w:div>
    <w:div w:id="1710714927">
      <w:bodyDiv w:val="1"/>
      <w:marLeft w:val="0"/>
      <w:marRight w:val="0"/>
      <w:marTop w:val="0"/>
      <w:marBottom w:val="0"/>
      <w:divBdr>
        <w:top w:val="none" w:sz="0" w:space="0" w:color="auto"/>
        <w:left w:val="none" w:sz="0" w:space="0" w:color="auto"/>
        <w:bottom w:val="none" w:sz="0" w:space="0" w:color="auto"/>
        <w:right w:val="none" w:sz="0" w:space="0" w:color="auto"/>
      </w:divBdr>
    </w:div>
    <w:div w:id="1748334153">
      <w:bodyDiv w:val="1"/>
      <w:marLeft w:val="0"/>
      <w:marRight w:val="0"/>
      <w:marTop w:val="0"/>
      <w:marBottom w:val="0"/>
      <w:divBdr>
        <w:top w:val="none" w:sz="0" w:space="0" w:color="auto"/>
        <w:left w:val="none" w:sz="0" w:space="0" w:color="auto"/>
        <w:bottom w:val="none" w:sz="0" w:space="0" w:color="auto"/>
        <w:right w:val="none" w:sz="0" w:space="0" w:color="auto"/>
      </w:divBdr>
    </w:div>
    <w:div w:id="1760373198">
      <w:bodyDiv w:val="1"/>
      <w:marLeft w:val="0"/>
      <w:marRight w:val="0"/>
      <w:marTop w:val="0"/>
      <w:marBottom w:val="0"/>
      <w:divBdr>
        <w:top w:val="none" w:sz="0" w:space="0" w:color="auto"/>
        <w:left w:val="none" w:sz="0" w:space="0" w:color="auto"/>
        <w:bottom w:val="none" w:sz="0" w:space="0" w:color="auto"/>
        <w:right w:val="none" w:sz="0" w:space="0" w:color="auto"/>
      </w:divBdr>
    </w:div>
    <w:div w:id="1824153897">
      <w:bodyDiv w:val="1"/>
      <w:marLeft w:val="0"/>
      <w:marRight w:val="0"/>
      <w:marTop w:val="0"/>
      <w:marBottom w:val="0"/>
      <w:divBdr>
        <w:top w:val="none" w:sz="0" w:space="0" w:color="auto"/>
        <w:left w:val="none" w:sz="0" w:space="0" w:color="auto"/>
        <w:bottom w:val="none" w:sz="0" w:space="0" w:color="auto"/>
        <w:right w:val="none" w:sz="0" w:space="0" w:color="auto"/>
      </w:divBdr>
    </w:div>
    <w:div w:id="1942908760">
      <w:bodyDiv w:val="1"/>
      <w:marLeft w:val="0"/>
      <w:marRight w:val="0"/>
      <w:marTop w:val="0"/>
      <w:marBottom w:val="0"/>
      <w:divBdr>
        <w:top w:val="none" w:sz="0" w:space="0" w:color="auto"/>
        <w:left w:val="none" w:sz="0" w:space="0" w:color="auto"/>
        <w:bottom w:val="none" w:sz="0" w:space="0" w:color="auto"/>
        <w:right w:val="none" w:sz="0" w:space="0" w:color="auto"/>
      </w:divBdr>
    </w:div>
    <w:div w:id="2034839601">
      <w:bodyDiv w:val="1"/>
      <w:marLeft w:val="0"/>
      <w:marRight w:val="0"/>
      <w:marTop w:val="0"/>
      <w:marBottom w:val="0"/>
      <w:divBdr>
        <w:top w:val="none" w:sz="0" w:space="0" w:color="auto"/>
        <w:left w:val="none" w:sz="0" w:space="0" w:color="auto"/>
        <w:bottom w:val="none" w:sz="0" w:space="0" w:color="auto"/>
        <w:right w:val="none" w:sz="0" w:space="0" w:color="auto"/>
      </w:divBdr>
    </w:div>
    <w:div w:id="2037390681">
      <w:bodyDiv w:val="1"/>
      <w:marLeft w:val="0"/>
      <w:marRight w:val="0"/>
      <w:marTop w:val="0"/>
      <w:marBottom w:val="0"/>
      <w:divBdr>
        <w:top w:val="none" w:sz="0" w:space="0" w:color="auto"/>
        <w:left w:val="none" w:sz="0" w:space="0" w:color="auto"/>
        <w:bottom w:val="none" w:sz="0" w:space="0" w:color="auto"/>
        <w:right w:val="none" w:sz="0" w:space="0" w:color="auto"/>
      </w:divBdr>
    </w:div>
    <w:div w:id="2058621489">
      <w:bodyDiv w:val="1"/>
      <w:marLeft w:val="0"/>
      <w:marRight w:val="0"/>
      <w:marTop w:val="0"/>
      <w:marBottom w:val="0"/>
      <w:divBdr>
        <w:top w:val="none" w:sz="0" w:space="0" w:color="auto"/>
        <w:left w:val="none" w:sz="0" w:space="0" w:color="auto"/>
        <w:bottom w:val="none" w:sz="0" w:space="0" w:color="auto"/>
        <w:right w:val="none" w:sz="0" w:space="0" w:color="auto"/>
      </w:divBdr>
    </w:div>
    <w:div w:id="2063675051">
      <w:bodyDiv w:val="1"/>
      <w:marLeft w:val="0"/>
      <w:marRight w:val="0"/>
      <w:marTop w:val="0"/>
      <w:marBottom w:val="0"/>
      <w:divBdr>
        <w:top w:val="none" w:sz="0" w:space="0" w:color="auto"/>
        <w:left w:val="none" w:sz="0" w:space="0" w:color="auto"/>
        <w:bottom w:val="none" w:sz="0" w:space="0" w:color="auto"/>
        <w:right w:val="none" w:sz="0" w:space="0" w:color="auto"/>
      </w:divBdr>
    </w:div>
    <w:div w:id="2095005759">
      <w:bodyDiv w:val="1"/>
      <w:marLeft w:val="0"/>
      <w:marRight w:val="0"/>
      <w:marTop w:val="0"/>
      <w:marBottom w:val="0"/>
      <w:divBdr>
        <w:top w:val="none" w:sz="0" w:space="0" w:color="auto"/>
        <w:left w:val="none" w:sz="0" w:space="0" w:color="auto"/>
        <w:bottom w:val="none" w:sz="0" w:space="0" w:color="auto"/>
        <w:right w:val="none" w:sz="0" w:space="0" w:color="auto"/>
      </w:divBdr>
    </w:div>
    <w:div w:id="214730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media/image5.png"/><Relationship Id="rId1" Type="http://schemas.openxmlformats.org/officeDocument/2006/relationships/image" Target="ooxWord://word/media/image20.png" TargetMode="External"/><Relationship Id="rId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5F89F-3C7F-4F3F-8B72-601E555E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3122</Words>
  <Characters>17801</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creator>neslihan</dc:creator>
  <cp:lastModifiedBy>nexia as nexia</cp:lastModifiedBy>
  <cp:revision>4</cp:revision>
  <dcterms:created xsi:type="dcterms:W3CDTF">2018-04-09T07:59:00Z</dcterms:created>
  <dcterms:modified xsi:type="dcterms:W3CDTF">2018-04-09T08:14:00Z</dcterms:modified>
</cp:coreProperties>
</file>